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 w:type="dxa"/>
        <w:tblLayout w:type="fixed"/>
        <w:tblLook w:val="0000" w:firstRow="0" w:lastRow="0" w:firstColumn="0" w:lastColumn="0" w:noHBand="0" w:noVBand="0"/>
      </w:tblPr>
      <w:tblGrid>
        <w:gridCol w:w="710"/>
        <w:gridCol w:w="425"/>
        <w:gridCol w:w="2552"/>
        <w:gridCol w:w="992"/>
        <w:gridCol w:w="2693"/>
        <w:gridCol w:w="1276"/>
        <w:gridCol w:w="709"/>
        <w:gridCol w:w="709"/>
        <w:gridCol w:w="708"/>
      </w:tblGrid>
      <w:tr w:rsidR="001B16C0" w:rsidRPr="001B16C0" w14:paraId="30F53A19" w14:textId="77777777" w:rsidTr="001B16C0">
        <w:trPr>
          <w:cantSplit/>
          <w:trHeight w:hRule="exact" w:val="340"/>
        </w:trPr>
        <w:tc>
          <w:tcPr>
            <w:tcW w:w="1135" w:type="dxa"/>
            <w:gridSpan w:val="2"/>
            <w:tcBorders>
              <w:top w:val="single" w:sz="6" w:space="0" w:color="auto"/>
              <w:left w:val="single" w:sz="6" w:space="0" w:color="auto"/>
              <w:bottom w:val="single" w:sz="4" w:space="0" w:color="auto"/>
              <w:right w:val="single" w:sz="6" w:space="0" w:color="auto"/>
            </w:tcBorders>
            <w:vAlign w:val="center"/>
          </w:tcPr>
          <w:p w14:paraId="24FDBE9C" w14:textId="7353C9AE" w:rsidR="00B529BE" w:rsidRPr="001B16C0" w:rsidRDefault="00B529BE" w:rsidP="00C009D5">
            <w:pPr>
              <w:suppressAutoHyphens/>
              <w:spacing w:after="0" w:line="240" w:lineRule="auto"/>
              <w:jc w:val="both"/>
              <w:rPr>
                <w:rFonts w:ascii="Arial" w:eastAsia="Times New Roman" w:hAnsi="Arial" w:cs="Arial"/>
                <w:b/>
                <w:color w:val="000000" w:themeColor="text1"/>
                <w:sz w:val="20"/>
                <w:szCs w:val="20"/>
                <w:lang w:val="en-GB"/>
              </w:rPr>
            </w:pPr>
            <w:permStart w:id="1992254693" w:edGrp="everyone" w:colFirst="5" w:colLast="5"/>
            <w:permStart w:id="1512641128" w:edGrp="everyone" w:colFirst="3" w:colLast="3"/>
            <w:permStart w:id="118429163" w:edGrp="everyone" w:colFirst="1" w:colLast="1"/>
            <w:r w:rsidRPr="001B16C0">
              <w:rPr>
                <w:rFonts w:ascii="Arial" w:eastAsia="Times New Roman" w:hAnsi="Arial" w:cs="Arial"/>
                <w:b/>
                <w:color w:val="000000" w:themeColor="text1"/>
                <w:sz w:val="20"/>
                <w:szCs w:val="20"/>
                <w:lang w:val="en-GB"/>
              </w:rPr>
              <w:t>VESSEL</w:t>
            </w:r>
          </w:p>
        </w:tc>
        <w:tc>
          <w:tcPr>
            <w:tcW w:w="2552" w:type="dxa"/>
            <w:tcBorders>
              <w:top w:val="single" w:sz="6" w:space="0" w:color="auto"/>
              <w:left w:val="single" w:sz="6" w:space="0" w:color="auto"/>
              <w:bottom w:val="single" w:sz="4" w:space="0" w:color="auto"/>
              <w:right w:val="single" w:sz="6" w:space="0" w:color="auto"/>
            </w:tcBorders>
            <w:vAlign w:val="center"/>
          </w:tcPr>
          <w:p w14:paraId="35863725" w14:textId="77777777" w:rsidR="00B529BE" w:rsidRPr="001B16C0" w:rsidRDefault="00B529BE" w:rsidP="00C009D5">
            <w:pPr>
              <w:suppressAutoHyphens/>
              <w:spacing w:after="0" w:line="240" w:lineRule="auto"/>
              <w:jc w:val="both"/>
              <w:rPr>
                <w:rFonts w:ascii="Arial" w:eastAsia="Times New Roman" w:hAnsi="Arial" w:cs="Arial"/>
                <w:b/>
                <w:color w:val="000000" w:themeColor="text1"/>
                <w:sz w:val="20"/>
                <w:szCs w:val="20"/>
                <w:lang w:val="en-GB"/>
              </w:rPr>
            </w:pPr>
          </w:p>
        </w:tc>
        <w:tc>
          <w:tcPr>
            <w:tcW w:w="992" w:type="dxa"/>
            <w:tcBorders>
              <w:top w:val="single" w:sz="6" w:space="0" w:color="auto"/>
              <w:left w:val="single" w:sz="6" w:space="0" w:color="auto"/>
              <w:bottom w:val="single" w:sz="4" w:space="0" w:color="auto"/>
              <w:right w:val="single" w:sz="6" w:space="0" w:color="auto"/>
            </w:tcBorders>
            <w:vAlign w:val="center"/>
          </w:tcPr>
          <w:p w14:paraId="78FE636D" w14:textId="2A0CD833" w:rsidR="00B529BE" w:rsidRPr="001B16C0" w:rsidRDefault="00B529BE" w:rsidP="00C009D5">
            <w:pPr>
              <w:suppressAutoHyphens/>
              <w:spacing w:after="0" w:line="240" w:lineRule="auto"/>
              <w:jc w:val="both"/>
              <w:rPr>
                <w:rFonts w:ascii="Arial" w:eastAsia="Times New Roman" w:hAnsi="Arial" w:cs="Arial"/>
                <w:b/>
                <w:color w:val="000000" w:themeColor="text1"/>
                <w:sz w:val="20"/>
                <w:szCs w:val="20"/>
                <w:lang w:val="en-GB"/>
              </w:rPr>
            </w:pPr>
            <w:r w:rsidRPr="001B16C0">
              <w:rPr>
                <w:rFonts w:ascii="Arial" w:eastAsia="Times New Roman" w:hAnsi="Arial" w:cs="Arial"/>
                <w:b/>
                <w:color w:val="000000" w:themeColor="text1"/>
                <w:sz w:val="20"/>
                <w:szCs w:val="20"/>
                <w:lang w:val="en-GB"/>
              </w:rPr>
              <w:t>DATE:</w:t>
            </w:r>
          </w:p>
        </w:tc>
        <w:sdt>
          <w:sdtPr>
            <w:rPr>
              <w:rFonts w:ascii="Arial" w:hAnsi="Arial" w:cs="Arial"/>
              <w:color w:val="000000" w:themeColor="text1"/>
              <w:sz w:val="20"/>
              <w:szCs w:val="20"/>
            </w:rPr>
            <w:id w:val="-1928025817"/>
            <w:placeholder>
              <w:docPart w:val="EBE6277B29B14B63B0026C4247AD6D57"/>
            </w:placeholder>
            <w:showingPlcHdr/>
            <w:date>
              <w:dateFormat w:val="dd MMMM yyyy"/>
              <w:lid w:val="en-ZA"/>
              <w:storeMappedDataAs w:val="dateTime"/>
              <w:calendar w:val="gregorian"/>
            </w:date>
          </w:sdtPr>
          <w:sdtContent>
            <w:tc>
              <w:tcPr>
                <w:tcW w:w="2693" w:type="dxa"/>
                <w:tcBorders>
                  <w:top w:val="single" w:sz="6" w:space="0" w:color="auto"/>
                  <w:left w:val="single" w:sz="6" w:space="0" w:color="auto"/>
                  <w:bottom w:val="single" w:sz="4" w:space="0" w:color="auto"/>
                  <w:right w:val="single" w:sz="6" w:space="0" w:color="auto"/>
                </w:tcBorders>
                <w:vAlign w:val="center"/>
              </w:tcPr>
              <w:p w14:paraId="52393665" w14:textId="24F5CC35" w:rsidR="00B529BE" w:rsidRPr="001B16C0" w:rsidRDefault="003D76BF" w:rsidP="00C009D5">
                <w:pPr>
                  <w:suppressAutoHyphens/>
                  <w:spacing w:after="0" w:line="240" w:lineRule="auto"/>
                  <w:jc w:val="both"/>
                  <w:rPr>
                    <w:rFonts w:ascii="Arial" w:eastAsia="Times New Roman" w:hAnsi="Arial" w:cs="Arial"/>
                    <w:b/>
                    <w:color w:val="000000" w:themeColor="text1"/>
                    <w:sz w:val="20"/>
                    <w:szCs w:val="20"/>
                    <w:lang w:val="en-GB"/>
                  </w:rPr>
                </w:pPr>
                <w:r w:rsidRPr="001B16C0">
                  <w:rPr>
                    <w:rStyle w:val="PlaceholderText"/>
                    <w:rFonts w:ascii="Arial" w:hAnsi="Arial" w:cs="Arial"/>
                    <w:color w:val="000000" w:themeColor="text1"/>
                    <w:sz w:val="20"/>
                    <w:szCs w:val="20"/>
                  </w:rPr>
                  <w:t>Click or tap to enter a date.</w:t>
                </w:r>
              </w:p>
            </w:tc>
          </w:sdtContent>
        </w:sdt>
        <w:tc>
          <w:tcPr>
            <w:tcW w:w="1276" w:type="dxa"/>
            <w:tcBorders>
              <w:top w:val="single" w:sz="6" w:space="0" w:color="auto"/>
              <w:left w:val="single" w:sz="6" w:space="0" w:color="auto"/>
              <w:bottom w:val="single" w:sz="4" w:space="0" w:color="auto"/>
              <w:right w:val="single" w:sz="6" w:space="0" w:color="auto"/>
            </w:tcBorders>
            <w:vAlign w:val="center"/>
          </w:tcPr>
          <w:p w14:paraId="77E8ACCF" w14:textId="6C799504" w:rsidR="00B529BE" w:rsidRPr="001B16C0" w:rsidRDefault="00B529BE" w:rsidP="00C009D5">
            <w:pPr>
              <w:suppressAutoHyphens/>
              <w:spacing w:after="0" w:line="240" w:lineRule="auto"/>
              <w:jc w:val="both"/>
              <w:rPr>
                <w:rFonts w:ascii="Arial" w:eastAsia="Times New Roman" w:hAnsi="Arial" w:cs="Arial"/>
                <w:b/>
                <w:color w:val="000000" w:themeColor="text1"/>
                <w:sz w:val="20"/>
                <w:szCs w:val="20"/>
                <w:lang w:val="en-GB"/>
              </w:rPr>
            </w:pPr>
            <w:r w:rsidRPr="001B16C0">
              <w:rPr>
                <w:rFonts w:ascii="Arial" w:eastAsia="Times New Roman" w:hAnsi="Arial" w:cs="Arial"/>
                <w:b/>
                <w:color w:val="000000" w:themeColor="text1"/>
                <w:sz w:val="20"/>
                <w:szCs w:val="20"/>
                <w:lang w:val="en-GB"/>
              </w:rPr>
              <w:t>VOY NO:</w:t>
            </w:r>
          </w:p>
        </w:tc>
        <w:tc>
          <w:tcPr>
            <w:tcW w:w="2126" w:type="dxa"/>
            <w:gridSpan w:val="3"/>
            <w:tcBorders>
              <w:top w:val="single" w:sz="6" w:space="0" w:color="auto"/>
              <w:left w:val="single" w:sz="6" w:space="0" w:color="auto"/>
              <w:bottom w:val="single" w:sz="4" w:space="0" w:color="auto"/>
              <w:right w:val="single" w:sz="6" w:space="0" w:color="auto"/>
            </w:tcBorders>
            <w:vAlign w:val="center"/>
          </w:tcPr>
          <w:p w14:paraId="1B2D3920" w14:textId="368EF29A" w:rsidR="00B529BE" w:rsidRPr="001B16C0" w:rsidRDefault="00B529BE" w:rsidP="00C009D5">
            <w:pPr>
              <w:suppressAutoHyphens/>
              <w:spacing w:after="0" w:line="240" w:lineRule="auto"/>
              <w:jc w:val="both"/>
              <w:rPr>
                <w:rFonts w:ascii="Arial" w:eastAsia="Times New Roman" w:hAnsi="Arial" w:cs="Arial"/>
                <w:b/>
                <w:color w:val="000000" w:themeColor="text1"/>
                <w:sz w:val="20"/>
                <w:szCs w:val="20"/>
                <w:lang w:val="en-GB"/>
              </w:rPr>
            </w:pPr>
          </w:p>
        </w:tc>
      </w:tr>
      <w:permEnd w:id="1992254693"/>
      <w:permEnd w:id="1512641128"/>
      <w:permEnd w:id="118429163"/>
      <w:tr w:rsidR="001B16C0" w:rsidRPr="001B16C0" w14:paraId="614E563D" w14:textId="77777777" w:rsidTr="001B16C0">
        <w:trPr>
          <w:cantSplit/>
          <w:trHeight w:hRule="exact" w:val="571"/>
        </w:trPr>
        <w:tc>
          <w:tcPr>
            <w:tcW w:w="10774" w:type="dxa"/>
            <w:gridSpan w:val="9"/>
            <w:tcBorders>
              <w:top w:val="single" w:sz="6" w:space="0" w:color="auto"/>
              <w:left w:val="single" w:sz="6" w:space="0" w:color="auto"/>
              <w:bottom w:val="single" w:sz="4" w:space="0" w:color="auto"/>
              <w:right w:val="single" w:sz="6" w:space="0" w:color="auto"/>
            </w:tcBorders>
            <w:vAlign w:val="center"/>
          </w:tcPr>
          <w:p w14:paraId="614E563C" w14:textId="77BA19C5" w:rsidR="00FA616D" w:rsidRPr="001B16C0" w:rsidRDefault="00E2662D" w:rsidP="00C009D5">
            <w:pPr>
              <w:suppressAutoHyphens/>
              <w:spacing w:after="0" w:line="240" w:lineRule="auto"/>
              <w:jc w:val="both"/>
              <w:rPr>
                <w:rFonts w:ascii="Arial" w:eastAsia="Times New Roman" w:hAnsi="Arial" w:cs="Arial"/>
                <w:b/>
                <w:color w:val="000000" w:themeColor="text1"/>
                <w:sz w:val="20"/>
                <w:szCs w:val="20"/>
                <w:lang w:val="en-GB"/>
              </w:rPr>
            </w:pPr>
            <w:r w:rsidRPr="001B16C0">
              <w:rPr>
                <w:rFonts w:ascii="Arial" w:eastAsia="Times New Roman" w:hAnsi="Arial" w:cs="Arial"/>
                <w:b/>
                <w:color w:val="000000" w:themeColor="text1"/>
                <w:sz w:val="20"/>
                <w:szCs w:val="20"/>
                <w:lang w:val="en-GB"/>
              </w:rPr>
              <w:t xml:space="preserve">Laminated copy of the checklist shall be maintained in </w:t>
            </w:r>
            <w:proofErr w:type="gramStart"/>
            <w:r w:rsidRPr="001B16C0">
              <w:rPr>
                <w:rFonts w:ascii="Arial" w:eastAsia="Times New Roman" w:hAnsi="Arial" w:cs="Arial"/>
                <w:b/>
                <w:color w:val="000000" w:themeColor="text1"/>
                <w:sz w:val="20"/>
                <w:szCs w:val="20"/>
                <w:lang w:val="en-GB"/>
              </w:rPr>
              <w:t>wheel house</w:t>
            </w:r>
            <w:proofErr w:type="gramEnd"/>
            <w:r w:rsidRPr="001B16C0">
              <w:rPr>
                <w:rFonts w:ascii="Arial" w:eastAsia="Times New Roman" w:hAnsi="Arial" w:cs="Arial"/>
                <w:b/>
                <w:color w:val="000000" w:themeColor="text1"/>
                <w:sz w:val="20"/>
                <w:szCs w:val="20"/>
                <w:lang w:val="en-GB"/>
              </w:rPr>
              <w:t xml:space="preserve"> and compliance will be recorded in deck </w:t>
            </w:r>
            <w:proofErr w:type="gramStart"/>
            <w:r w:rsidRPr="001B16C0">
              <w:rPr>
                <w:rFonts w:ascii="Arial" w:eastAsia="Times New Roman" w:hAnsi="Arial" w:cs="Arial"/>
                <w:b/>
                <w:color w:val="000000" w:themeColor="text1"/>
                <w:sz w:val="20"/>
                <w:szCs w:val="20"/>
                <w:lang w:val="en-GB"/>
              </w:rPr>
              <w:t>log book</w:t>
            </w:r>
            <w:proofErr w:type="gramEnd"/>
            <w:r w:rsidR="00180AC9" w:rsidRPr="001B16C0">
              <w:rPr>
                <w:rFonts w:ascii="Arial" w:eastAsia="Times New Roman" w:hAnsi="Arial" w:cs="Arial"/>
                <w:b/>
                <w:color w:val="000000" w:themeColor="text1"/>
                <w:sz w:val="20"/>
                <w:szCs w:val="20"/>
                <w:lang w:val="en-GB"/>
              </w:rPr>
              <w:t xml:space="preserve"> for each watch</w:t>
            </w:r>
            <w:r w:rsidRPr="001B16C0">
              <w:rPr>
                <w:rFonts w:ascii="Arial" w:eastAsia="Times New Roman" w:hAnsi="Arial" w:cs="Arial"/>
                <w:b/>
                <w:color w:val="000000" w:themeColor="text1"/>
                <w:sz w:val="20"/>
                <w:szCs w:val="20"/>
                <w:lang w:val="en-GB"/>
              </w:rPr>
              <w:t>.</w:t>
            </w:r>
          </w:p>
        </w:tc>
      </w:tr>
      <w:tr w:rsidR="001B16C0" w:rsidRPr="001B16C0" w14:paraId="614E5642"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E563E" w14:textId="40B03E1E" w:rsidR="00772959" w:rsidRPr="001B16C0" w:rsidRDefault="00772959" w:rsidP="00C009D5">
            <w:pPr>
              <w:spacing w:after="0" w:line="240" w:lineRule="auto"/>
              <w:jc w:val="both"/>
              <w:rPr>
                <w:rFonts w:ascii="Arial" w:eastAsia="Times New Roman" w:hAnsi="Arial" w:cs="Arial"/>
                <w:b/>
                <w:color w:val="000000" w:themeColor="text1"/>
                <w:sz w:val="20"/>
                <w:szCs w:val="20"/>
                <w:lang w:val="en-GB"/>
              </w:rPr>
            </w:pPr>
            <w:r w:rsidRPr="001B16C0">
              <w:rPr>
                <w:rFonts w:ascii="Arial" w:eastAsia="Times New Roman" w:hAnsi="Arial" w:cs="Arial"/>
                <w:b/>
                <w:color w:val="000000" w:themeColor="text1"/>
                <w:sz w:val="20"/>
                <w:szCs w:val="20"/>
                <w:lang w:val="en-GB"/>
              </w:rPr>
              <w:t>S.NO</w:t>
            </w:r>
          </w:p>
        </w:tc>
        <w:tc>
          <w:tcPr>
            <w:tcW w:w="864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E563F" w14:textId="6065E933" w:rsidR="00772959" w:rsidRPr="001B16C0" w:rsidRDefault="00772959" w:rsidP="00C009D5">
            <w:pPr>
              <w:spacing w:after="0" w:line="240" w:lineRule="auto"/>
              <w:jc w:val="both"/>
              <w:rPr>
                <w:rFonts w:ascii="Arial" w:hAnsi="Arial" w:cs="Arial"/>
                <w:b/>
                <w:color w:val="000000" w:themeColor="text1"/>
                <w:sz w:val="20"/>
                <w:szCs w:val="20"/>
              </w:rPr>
            </w:pPr>
            <w:r w:rsidRPr="001B16C0">
              <w:rPr>
                <w:rFonts w:ascii="Arial" w:eastAsia="Times New Roman" w:hAnsi="Arial" w:cs="Arial"/>
                <w:b/>
                <w:color w:val="000000" w:themeColor="text1"/>
                <w:sz w:val="20"/>
                <w:szCs w:val="20"/>
                <w:lang w:val="en-GB"/>
              </w:rPr>
              <w:t>Description</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E5640" w14:textId="3E033438" w:rsidR="00772959" w:rsidRPr="001B16C0" w:rsidRDefault="00772959" w:rsidP="00C009D5">
            <w:pPr>
              <w:spacing w:after="0" w:line="240" w:lineRule="auto"/>
              <w:jc w:val="both"/>
              <w:rPr>
                <w:rFonts w:ascii="Arial" w:hAnsi="Arial" w:cs="Arial"/>
                <w:b/>
                <w:color w:val="000000" w:themeColor="text1"/>
                <w:sz w:val="20"/>
                <w:szCs w:val="20"/>
              </w:rPr>
            </w:pPr>
            <w:r w:rsidRPr="001B16C0">
              <w:rPr>
                <w:rFonts w:ascii="Arial" w:hAnsi="Arial" w:cs="Arial"/>
                <w:b/>
                <w:color w:val="000000" w:themeColor="text1"/>
                <w:sz w:val="20"/>
                <w:szCs w:val="20"/>
              </w:rPr>
              <w:t>YES</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E5641" w14:textId="77777777" w:rsidR="00772959" w:rsidRPr="001B16C0" w:rsidRDefault="00772959" w:rsidP="00C009D5">
            <w:pPr>
              <w:spacing w:after="0" w:line="240" w:lineRule="auto"/>
              <w:jc w:val="both"/>
              <w:rPr>
                <w:rFonts w:ascii="Arial" w:hAnsi="Arial" w:cs="Arial"/>
                <w:b/>
                <w:color w:val="000000" w:themeColor="text1"/>
                <w:sz w:val="20"/>
                <w:szCs w:val="20"/>
              </w:rPr>
            </w:pPr>
            <w:r w:rsidRPr="001B16C0">
              <w:rPr>
                <w:rFonts w:ascii="Arial" w:hAnsi="Arial" w:cs="Arial"/>
                <w:b/>
                <w:color w:val="000000" w:themeColor="text1"/>
                <w:sz w:val="20"/>
                <w:szCs w:val="20"/>
              </w:rPr>
              <w:t>NA</w:t>
            </w:r>
          </w:p>
        </w:tc>
      </w:tr>
      <w:tr w:rsidR="001B16C0" w:rsidRPr="001B16C0" w14:paraId="614E5647"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614E5643" w14:textId="5F5FC258"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990477964" w:edGrp="everyone" w:colFirst="2" w:colLast="2"/>
            <w:permStart w:id="607943568" w:edGrp="everyone" w:colFirst="3" w:colLast="3"/>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14E5644" w14:textId="1A7AB2BC"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Appropriate scale charts available with route plotted</w:t>
            </w:r>
          </w:p>
        </w:tc>
        <w:tc>
          <w:tcPr>
            <w:tcW w:w="709" w:type="dxa"/>
            <w:tcBorders>
              <w:top w:val="single" w:sz="4" w:space="0" w:color="auto"/>
              <w:left w:val="single" w:sz="4" w:space="0" w:color="auto"/>
              <w:bottom w:val="single" w:sz="4" w:space="0" w:color="auto"/>
              <w:right w:val="single" w:sz="4" w:space="0" w:color="auto"/>
            </w:tcBorders>
            <w:vAlign w:val="center"/>
          </w:tcPr>
          <w:p w14:paraId="614E5645" w14:textId="3A47BEDF"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46" w14:textId="27852777"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21CD1CA1"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635F945A" w14:textId="77AF99AF"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680627576" w:edGrp="everyone" w:colFirst="2" w:colLast="2"/>
            <w:permStart w:id="2049194991" w:edGrp="everyone" w:colFirst="3" w:colLast="3"/>
            <w:permEnd w:id="1990477964"/>
            <w:permEnd w:id="607943568"/>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4CB39B4" w14:textId="06893D09"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Courses been laid off well clear of obstructions</w:t>
            </w:r>
          </w:p>
        </w:tc>
        <w:tc>
          <w:tcPr>
            <w:tcW w:w="709" w:type="dxa"/>
            <w:tcBorders>
              <w:top w:val="single" w:sz="4" w:space="0" w:color="auto"/>
              <w:left w:val="single" w:sz="4" w:space="0" w:color="auto"/>
              <w:bottom w:val="single" w:sz="4" w:space="0" w:color="auto"/>
              <w:right w:val="single" w:sz="4" w:space="0" w:color="auto"/>
            </w:tcBorders>
            <w:vAlign w:val="center"/>
          </w:tcPr>
          <w:p w14:paraId="637195A4" w14:textId="55FBCFDD"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78699F5" w14:textId="6D72538A"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71DB2489"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2F603A3C" w14:textId="26A7C81C"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525730149" w:edGrp="everyone" w:colFirst="2" w:colLast="2"/>
            <w:permStart w:id="1090794664" w:edGrp="everyone" w:colFirst="3" w:colLast="3"/>
            <w:permEnd w:id="1680627576"/>
            <w:permEnd w:id="2049194991"/>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19A6D82E" w14:textId="14C4B3CD"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Advice/Recommendations in sailing directions considered</w:t>
            </w:r>
          </w:p>
        </w:tc>
        <w:tc>
          <w:tcPr>
            <w:tcW w:w="709" w:type="dxa"/>
            <w:tcBorders>
              <w:top w:val="single" w:sz="4" w:space="0" w:color="auto"/>
              <w:left w:val="single" w:sz="4" w:space="0" w:color="auto"/>
              <w:bottom w:val="single" w:sz="4" w:space="0" w:color="auto"/>
              <w:right w:val="single" w:sz="4" w:space="0" w:color="auto"/>
            </w:tcBorders>
            <w:vAlign w:val="center"/>
          </w:tcPr>
          <w:p w14:paraId="30C02205" w14:textId="2C2B191F"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5E5F454" w14:textId="38623F81"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43628F31"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0ED920C5" w14:textId="0DB4A5A1"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345534875" w:edGrp="everyone" w:colFirst="2" w:colLast="2"/>
            <w:permStart w:id="414793138" w:edGrp="everyone" w:colFirst="3" w:colLast="3"/>
            <w:permEnd w:id="525730149"/>
            <w:permEnd w:id="1090794664"/>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3ACAD872" w14:textId="4FB8C2B3"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Ships draught in relation to available water depths considered</w:t>
            </w:r>
          </w:p>
        </w:tc>
        <w:tc>
          <w:tcPr>
            <w:tcW w:w="709" w:type="dxa"/>
            <w:tcBorders>
              <w:top w:val="single" w:sz="4" w:space="0" w:color="auto"/>
              <w:left w:val="single" w:sz="4" w:space="0" w:color="auto"/>
              <w:bottom w:val="single" w:sz="4" w:space="0" w:color="auto"/>
              <w:right w:val="single" w:sz="4" w:space="0" w:color="auto"/>
            </w:tcBorders>
            <w:vAlign w:val="center"/>
          </w:tcPr>
          <w:p w14:paraId="12DE4DB5" w14:textId="2E3E4A61"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557C662" w14:textId="0C6F8B43"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1095E141"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575A8199" w14:textId="6642C197"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117332236" w:edGrp="everyone" w:colFirst="2" w:colLast="2"/>
            <w:permStart w:id="2081964209" w:edGrp="everyone" w:colFirst="3" w:colLast="3"/>
            <w:permEnd w:id="345534875"/>
            <w:permEnd w:id="414793138"/>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462AA432" w14:textId="4410C867"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Proximity to shallow water and the effect of squat on UKC monitored</w:t>
            </w:r>
          </w:p>
        </w:tc>
        <w:tc>
          <w:tcPr>
            <w:tcW w:w="709" w:type="dxa"/>
            <w:tcBorders>
              <w:top w:val="single" w:sz="4" w:space="0" w:color="auto"/>
              <w:left w:val="single" w:sz="4" w:space="0" w:color="auto"/>
              <w:bottom w:val="single" w:sz="4" w:space="0" w:color="auto"/>
              <w:right w:val="single" w:sz="4" w:space="0" w:color="auto"/>
            </w:tcBorders>
            <w:vAlign w:val="center"/>
          </w:tcPr>
          <w:p w14:paraId="6CE9F54B" w14:textId="0450782F"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67423FF" w14:textId="26B83831"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54F21ADB"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578899E7" w14:textId="2A09AF39"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218916166" w:edGrp="everyone" w:colFirst="2" w:colLast="2"/>
            <w:permStart w:id="1826095870" w:edGrp="everyone" w:colFirst="3" w:colLast="3"/>
            <w:permEnd w:id="1117332236"/>
            <w:permEnd w:id="2081964209"/>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2E852436" w14:textId="290D4C7B"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Tides and Currents (Set and Drift) calculated</w:t>
            </w:r>
          </w:p>
        </w:tc>
        <w:tc>
          <w:tcPr>
            <w:tcW w:w="709" w:type="dxa"/>
            <w:tcBorders>
              <w:top w:val="single" w:sz="4" w:space="0" w:color="auto"/>
              <w:left w:val="single" w:sz="4" w:space="0" w:color="auto"/>
              <w:bottom w:val="single" w:sz="4" w:space="0" w:color="auto"/>
              <w:right w:val="single" w:sz="4" w:space="0" w:color="auto"/>
            </w:tcBorders>
            <w:vAlign w:val="center"/>
          </w:tcPr>
          <w:p w14:paraId="44CAF7AB" w14:textId="35F4521E"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98C42F9" w14:textId="1E1F6863"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0B074BCA"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4AE052BA" w14:textId="5093F0BA"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480156151" w:edGrp="everyone" w:colFirst="2" w:colLast="2"/>
            <w:permStart w:id="232334701" w:edGrp="everyone" w:colFirst="3" w:colLast="3"/>
            <w:permEnd w:id="218916166"/>
            <w:permEnd w:id="1826095870"/>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1AD291E0" w14:textId="584E6691"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 xml:space="preserve">Effects of weather and currents for the area understood and monitored particularly in areas prone </w:t>
            </w:r>
            <w:proofErr w:type="gramStart"/>
            <w:r w:rsidRPr="001B16C0">
              <w:rPr>
                <w:rFonts w:ascii="Arial" w:hAnsi="Arial" w:cs="Arial"/>
                <w:color w:val="000000" w:themeColor="text1"/>
                <w:sz w:val="20"/>
                <w:szCs w:val="20"/>
              </w:rPr>
              <w:t>to  poor</w:t>
            </w:r>
            <w:proofErr w:type="gramEnd"/>
            <w:r w:rsidRPr="001B16C0">
              <w:rPr>
                <w:rFonts w:ascii="Arial" w:hAnsi="Arial" w:cs="Arial"/>
                <w:color w:val="000000" w:themeColor="text1"/>
                <w:sz w:val="20"/>
                <w:szCs w:val="20"/>
              </w:rPr>
              <w:t xml:space="preserve"> visibility </w:t>
            </w:r>
          </w:p>
        </w:tc>
        <w:tc>
          <w:tcPr>
            <w:tcW w:w="709" w:type="dxa"/>
            <w:tcBorders>
              <w:top w:val="single" w:sz="4" w:space="0" w:color="auto"/>
              <w:left w:val="single" w:sz="4" w:space="0" w:color="auto"/>
              <w:bottom w:val="single" w:sz="4" w:space="0" w:color="auto"/>
              <w:right w:val="single" w:sz="4" w:space="0" w:color="auto"/>
            </w:tcBorders>
            <w:vAlign w:val="center"/>
          </w:tcPr>
          <w:p w14:paraId="1B32EBDC" w14:textId="6B91A49C"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B8F1437" w14:textId="78FF0C8E"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614E564C"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614E5648" w14:textId="5686F34C"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201159681" w:edGrp="everyone" w:colFirst="2" w:colLast="2"/>
            <w:permStart w:id="1720929300" w:edGrp="everyone" w:colFirst="3" w:colLast="3"/>
            <w:permEnd w:id="1480156151"/>
            <w:permEnd w:id="232334701"/>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14E5649" w14:textId="70279310"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Bridge manning appropriate to maintain a proper look-out</w:t>
            </w:r>
          </w:p>
        </w:tc>
        <w:tc>
          <w:tcPr>
            <w:tcW w:w="709" w:type="dxa"/>
            <w:tcBorders>
              <w:top w:val="single" w:sz="4" w:space="0" w:color="auto"/>
              <w:left w:val="single" w:sz="4" w:space="0" w:color="auto"/>
              <w:bottom w:val="single" w:sz="4" w:space="0" w:color="auto"/>
              <w:right w:val="single" w:sz="4" w:space="0" w:color="auto"/>
            </w:tcBorders>
            <w:vAlign w:val="center"/>
          </w:tcPr>
          <w:p w14:paraId="614E564A" w14:textId="33DC9517"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4B" w14:textId="4D64ECC8"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5AEAC780"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55FEFD87" w14:textId="1230A1C0"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779523409" w:edGrp="everyone" w:colFirst="2" w:colLast="2"/>
            <w:permStart w:id="563810215" w:edGrp="everyone" w:colFirst="3" w:colLast="3"/>
            <w:permEnd w:id="201159681"/>
            <w:permEnd w:id="1720929300"/>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32510048" w14:textId="469CD939"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Helmsman on bridge or available at immediate notice</w:t>
            </w:r>
          </w:p>
        </w:tc>
        <w:tc>
          <w:tcPr>
            <w:tcW w:w="709" w:type="dxa"/>
            <w:tcBorders>
              <w:top w:val="single" w:sz="4" w:space="0" w:color="auto"/>
              <w:left w:val="single" w:sz="4" w:space="0" w:color="auto"/>
              <w:bottom w:val="single" w:sz="4" w:space="0" w:color="auto"/>
              <w:right w:val="single" w:sz="4" w:space="0" w:color="auto"/>
            </w:tcBorders>
            <w:vAlign w:val="center"/>
          </w:tcPr>
          <w:p w14:paraId="688494A2" w14:textId="172997F8"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146F9D2" w14:textId="3050646E"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1302EEFB"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5C79CD2F" w14:textId="6EB9EEE1"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743224536" w:edGrp="everyone" w:colFirst="2" w:colLast="2"/>
            <w:permStart w:id="1378700358" w:edGrp="everyone" w:colFirst="3" w:colLast="3"/>
            <w:permEnd w:id="1779523409"/>
            <w:permEnd w:id="563810215"/>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47C168ED" w14:textId="145AE73F"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Lookout on bridge or available at immediate notice</w:t>
            </w:r>
          </w:p>
        </w:tc>
        <w:tc>
          <w:tcPr>
            <w:tcW w:w="709" w:type="dxa"/>
            <w:tcBorders>
              <w:top w:val="single" w:sz="4" w:space="0" w:color="auto"/>
              <w:left w:val="single" w:sz="4" w:space="0" w:color="auto"/>
              <w:bottom w:val="single" w:sz="4" w:space="0" w:color="auto"/>
              <w:right w:val="single" w:sz="4" w:space="0" w:color="auto"/>
            </w:tcBorders>
            <w:vAlign w:val="center"/>
          </w:tcPr>
          <w:p w14:paraId="61E338AB" w14:textId="7363C5DA"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501D987" w14:textId="31B7CDED"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02FFD1D8"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07422D20" w14:textId="6E0E2D6A"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2138987332" w:edGrp="everyone" w:colFirst="2" w:colLast="2"/>
            <w:permStart w:id="519851367" w:edGrp="everyone" w:colFirst="3" w:colLast="3"/>
            <w:permEnd w:id="1743224536"/>
            <w:permEnd w:id="1378700358"/>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10C9CB71" w14:textId="3D90EB19"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Lookout kept visually and by short range scanning on radar</w:t>
            </w:r>
          </w:p>
        </w:tc>
        <w:tc>
          <w:tcPr>
            <w:tcW w:w="709" w:type="dxa"/>
            <w:tcBorders>
              <w:top w:val="single" w:sz="4" w:space="0" w:color="auto"/>
              <w:left w:val="single" w:sz="4" w:space="0" w:color="auto"/>
              <w:bottom w:val="single" w:sz="4" w:space="0" w:color="auto"/>
              <w:right w:val="single" w:sz="4" w:space="0" w:color="auto"/>
            </w:tcBorders>
            <w:vAlign w:val="center"/>
          </w:tcPr>
          <w:p w14:paraId="288E64FA" w14:textId="7B413063"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9C483C3" w14:textId="55AA2458"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614E5651"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614E564D" w14:textId="30F12921"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964595221" w:edGrp="everyone" w:colFirst="2" w:colLast="2"/>
            <w:permStart w:id="1566920014" w:edGrp="everyone" w:colFirst="3" w:colLast="3"/>
            <w:permEnd w:id="2138987332"/>
            <w:permEnd w:id="519851367"/>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14E564E" w14:textId="292B24A6"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ECDIS terminals setup correctly with route displayed</w:t>
            </w:r>
          </w:p>
        </w:tc>
        <w:tc>
          <w:tcPr>
            <w:tcW w:w="709" w:type="dxa"/>
            <w:tcBorders>
              <w:top w:val="single" w:sz="4" w:space="0" w:color="auto"/>
              <w:left w:val="single" w:sz="4" w:space="0" w:color="auto"/>
              <w:bottom w:val="single" w:sz="4" w:space="0" w:color="auto"/>
              <w:right w:val="single" w:sz="4" w:space="0" w:color="auto"/>
            </w:tcBorders>
            <w:vAlign w:val="center"/>
          </w:tcPr>
          <w:p w14:paraId="614E564F" w14:textId="4B9E5C6F"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50" w14:textId="0EEA3FCD"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306EEB42"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733D985D" w14:textId="2EC3A6F0"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553090543" w:edGrp="everyone" w:colFirst="2" w:colLast="2"/>
            <w:permStart w:id="764966203" w:edGrp="everyone" w:colFirst="3" w:colLast="3"/>
            <w:permEnd w:id="1964595221"/>
            <w:permEnd w:id="1566920014"/>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1D0B1868" w14:textId="1A7F3D78" w:rsidR="00611496" w:rsidRPr="001B16C0" w:rsidRDefault="00611496" w:rsidP="00C009D5">
            <w:pPr>
              <w:spacing w:after="0" w:line="240" w:lineRule="auto"/>
              <w:jc w:val="both"/>
              <w:rPr>
                <w:rFonts w:ascii="Arial" w:hAnsi="Arial" w:cs="Arial"/>
                <w:color w:val="000000" w:themeColor="text1"/>
                <w:sz w:val="20"/>
                <w:szCs w:val="20"/>
              </w:rPr>
            </w:pPr>
            <w:proofErr w:type="gramStart"/>
            <w:r w:rsidRPr="001B16C0">
              <w:rPr>
                <w:rFonts w:ascii="Arial" w:hAnsi="Arial" w:cs="Arial"/>
                <w:color w:val="000000" w:themeColor="text1"/>
                <w:sz w:val="20"/>
                <w:szCs w:val="20"/>
              </w:rPr>
              <w:t>ECDIS :</w:t>
            </w:r>
            <w:proofErr w:type="gramEnd"/>
            <w:r w:rsidRPr="001B16C0">
              <w:rPr>
                <w:rFonts w:ascii="Arial" w:hAnsi="Arial" w:cs="Arial"/>
                <w:color w:val="000000" w:themeColor="text1"/>
                <w:sz w:val="20"/>
                <w:szCs w:val="20"/>
              </w:rPr>
              <w:t xml:space="preserve"> Adjust and use appropriate look ahead vector, check principal alarm settings, check appropriate layer in use</w:t>
            </w:r>
            <w:r w:rsidR="00492D0F" w:rsidRPr="001B16C0">
              <w:rPr>
                <w:rFonts w:ascii="Arial" w:hAnsi="Arial" w:cs="Arial"/>
                <w:color w:val="000000" w:themeColor="text1"/>
                <w:sz w:val="20"/>
                <w:szCs w:val="20"/>
              </w:rPr>
              <w:t>.</w:t>
            </w:r>
            <w:r w:rsidRPr="001B16C0">
              <w:rPr>
                <w:rFonts w:ascii="Arial" w:hAnsi="Arial" w:cs="Arial"/>
                <w:color w:val="000000" w:themeColor="text1"/>
                <w:sz w:val="20"/>
                <w:szCs w:val="20"/>
              </w:rPr>
              <w:t xml:space="preserve"> Check alarm buzzer is not mute</w:t>
            </w:r>
          </w:p>
        </w:tc>
        <w:tc>
          <w:tcPr>
            <w:tcW w:w="709" w:type="dxa"/>
            <w:tcBorders>
              <w:top w:val="single" w:sz="4" w:space="0" w:color="auto"/>
              <w:left w:val="single" w:sz="4" w:space="0" w:color="auto"/>
              <w:bottom w:val="single" w:sz="4" w:space="0" w:color="auto"/>
              <w:right w:val="single" w:sz="4" w:space="0" w:color="auto"/>
            </w:tcBorders>
            <w:vAlign w:val="center"/>
          </w:tcPr>
          <w:p w14:paraId="4DB4018E" w14:textId="453964FC"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DAC9222" w14:textId="154CFAAC"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614E5656"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614E5652" w14:textId="22E817C3"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103844665" w:edGrp="everyone" w:colFirst="2" w:colLast="2"/>
            <w:permStart w:id="57688304" w:edGrp="everyone" w:colFirst="3" w:colLast="3"/>
            <w:permEnd w:id="1553090543"/>
            <w:permEnd w:id="764966203"/>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14E5653" w14:textId="4573D45C"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Echo sounder in operation and checked regularly</w:t>
            </w:r>
            <w:r w:rsidR="00AF1AC2" w:rsidRPr="001B16C0">
              <w:rPr>
                <w:rFonts w:ascii="Arial" w:hAnsi="Arial" w:cs="Arial"/>
                <w:color w:val="000000" w:themeColor="text1"/>
                <w:sz w:val="20"/>
                <w:szCs w:val="20"/>
              </w:rPr>
              <w:t xml:space="preserve">. </w:t>
            </w:r>
            <w:r w:rsidR="008C5ACA" w:rsidRPr="001B16C0">
              <w:rPr>
                <w:rFonts w:ascii="Arial" w:hAnsi="Arial" w:cs="Arial"/>
                <w:color w:val="000000" w:themeColor="text1"/>
                <w:sz w:val="20"/>
                <w:szCs w:val="20"/>
              </w:rPr>
              <w:t>Echo sounder depth compared with the charted depth (in depths less than 100m) and comparison recorded in the deck logbook.</w:t>
            </w:r>
          </w:p>
        </w:tc>
        <w:tc>
          <w:tcPr>
            <w:tcW w:w="709" w:type="dxa"/>
            <w:tcBorders>
              <w:top w:val="single" w:sz="4" w:space="0" w:color="auto"/>
              <w:left w:val="single" w:sz="4" w:space="0" w:color="auto"/>
              <w:bottom w:val="single" w:sz="4" w:space="0" w:color="auto"/>
              <w:right w:val="single" w:sz="4" w:space="0" w:color="auto"/>
            </w:tcBorders>
            <w:vAlign w:val="center"/>
          </w:tcPr>
          <w:p w14:paraId="614E5654" w14:textId="574DF681"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55" w14:textId="45E402D8"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74D24521"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258E2304" w14:textId="3CE44DC3"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082137269" w:edGrp="everyone" w:colFirst="2" w:colLast="2"/>
            <w:permStart w:id="208424327" w:edGrp="everyone" w:colFirst="3" w:colLast="3"/>
            <w:permEnd w:id="1103844665"/>
            <w:permEnd w:id="57688304"/>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58E217C9" w14:textId="2309C5D5"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Available navigational aids and their accuracy considered</w:t>
            </w:r>
          </w:p>
        </w:tc>
        <w:tc>
          <w:tcPr>
            <w:tcW w:w="709" w:type="dxa"/>
            <w:tcBorders>
              <w:top w:val="single" w:sz="4" w:space="0" w:color="auto"/>
              <w:left w:val="single" w:sz="4" w:space="0" w:color="auto"/>
              <w:bottom w:val="single" w:sz="4" w:space="0" w:color="auto"/>
              <w:right w:val="single" w:sz="4" w:space="0" w:color="auto"/>
            </w:tcBorders>
            <w:vAlign w:val="center"/>
          </w:tcPr>
          <w:p w14:paraId="74B750DC" w14:textId="614449C7"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7A5F5C5" w14:textId="64F68B20"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59EA6772"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61C354F1" w14:textId="1D87F4FA"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320963739" w:edGrp="everyone" w:colFirst="2" w:colLast="2"/>
            <w:permStart w:id="1406343194" w:edGrp="everyone" w:colFirst="3" w:colLast="3"/>
            <w:permEnd w:id="1082137269"/>
            <w:permEnd w:id="208424327"/>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1D9E8E33" w14:textId="539B4D03"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E/room informed that manoeuvring may be required and kept ready for immediate use</w:t>
            </w:r>
          </w:p>
        </w:tc>
        <w:tc>
          <w:tcPr>
            <w:tcW w:w="709" w:type="dxa"/>
            <w:tcBorders>
              <w:top w:val="single" w:sz="4" w:space="0" w:color="auto"/>
              <w:left w:val="single" w:sz="4" w:space="0" w:color="auto"/>
              <w:bottom w:val="single" w:sz="4" w:space="0" w:color="auto"/>
              <w:right w:val="single" w:sz="4" w:space="0" w:color="auto"/>
            </w:tcBorders>
            <w:vAlign w:val="center"/>
          </w:tcPr>
          <w:p w14:paraId="66C1FC8A" w14:textId="100406DC"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B0214F2" w14:textId="13CF3A80"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614E5660"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614E565C" w14:textId="03CDEB13"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24222812" w:edGrp="everyone" w:colFirst="2" w:colLast="2"/>
            <w:permStart w:id="746725522" w:edGrp="everyone" w:colFirst="3" w:colLast="3"/>
            <w:permEnd w:id="1320963739"/>
            <w:permEnd w:id="1406343194"/>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14E565D" w14:textId="104E5D54"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 xml:space="preserve">Anchor lashings removed and </w:t>
            </w:r>
            <w:proofErr w:type="gramStart"/>
            <w:r w:rsidRPr="001B16C0">
              <w:rPr>
                <w:rFonts w:ascii="Arial" w:hAnsi="Arial" w:cs="Arial"/>
                <w:color w:val="000000" w:themeColor="text1"/>
                <w:sz w:val="20"/>
                <w:szCs w:val="20"/>
              </w:rPr>
              <w:t>anchors</w:t>
            </w:r>
            <w:proofErr w:type="gramEnd"/>
            <w:r w:rsidRPr="001B16C0">
              <w:rPr>
                <w:rFonts w:ascii="Arial" w:hAnsi="Arial" w:cs="Arial"/>
                <w:color w:val="000000" w:themeColor="text1"/>
                <w:sz w:val="20"/>
                <w:szCs w:val="20"/>
              </w:rPr>
              <w:t xml:space="preserve"> ready for use [Master discretion]</w:t>
            </w:r>
          </w:p>
        </w:tc>
        <w:tc>
          <w:tcPr>
            <w:tcW w:w="709" w:type="dxa"/>
            <w:tcBorders>
              <w:top w:val="single" w:sz="4" w:space="0" w:color="auto"/>
              <w:left w:val="single" w:sz="4" w:space="0" w:color="auto"/>
              <w:bottom w:val="single" w:sz="4" w:space="0" w:color="auto"/>
              <w:right w:val="single" w:sz="4" w:space="0" w:color="auto"/>
            </w:tcBorders>
            <w:vAlign w:val="center"/>
          </w:tcPr>
          <w:p w14:paraId="614E565E" w14:textId="4AE4EA9C"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5F" w14:textId="0587EEE8"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614E5665"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614E5661" w14:textId="0DBFD9A0"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431453081" w:edGrp="everyone" w:colFirst="2" w:colLast="2"/>
            <w:permStart w:id="2072389447" w:edGrp="everyone" w:colFirst="3" w:colLast="3"/>
            <w:permEnd w:id="124222812"/>
            <w:permEnd w:id="746725522"/>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14E5662" w14:textId="065ED191"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Gyro/magnetic compass errors checked</w:t>
            </w:r>
          </w:p>
        </w:tc>
        <w:tc>
          <w:tcPr>
            <w:tcW w:w="709" w:type="dxa"/>
            <w:tcBorders>
              <w:top w:val="single" w:sz="4" w:space="0" w:color="auto"/>
              <w:left w:val="single" w:sz="4" w:space="0" w:color="auto"/>
              <w:bottom w:val="single" w:sz="4" w:space="0" w:color="auto"/>
              <w:right w:val="single" w:sz="4" w:space="0" w:color="auto"/>
            </w:tcBorders>
            <w:vAlign w:val="center"/>
          </w:tcPr>
          <w:p w14:paraId="614E5663" w14:textId="3D4C14C9"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64" w14:textId="4B094294"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614E566F"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614E566B" w14:textId="140C7890"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937448424" w:edGrp="everyone" w:colFirst="2" w:colLast="2"/>
            <w:permStart w:id="1051688903" w:edGrp="everyone" w:colFirst="3" w:colLast="3"/>
            <w:permEnd w:id="1431453081"/>
            <w:permEnd w:id="2072389447"/>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14E566C" w14:textId="5AF99377"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Manual steering checked and ready for use (NAV B1). More than one steering gear power unit used, as appropriate</w:t>
            </w:r>
          </w:p>
        </w:tc>
        <w:tc>
          <w:tcPr>
            <w:tcW w:w="709" w:type="dxa"/>
            <w:tcBorders>
              <w:top w:val="single" w:sz="4" w:space="0" w:color="auto"/>
              <w:left w:val="single" w:sz="4" w:space="0" w:color="auto"/>
              <w:bottom w:val="single" w:sz="4" w:space="0" w:color="auto"/>
              <w:right w:val="single" w:sz="4" w:space="0" w:color="auto"/>
            </w:tcBorders>
            <w:vAlign w:val="center"/>
          </w:tcPr>
          <w:p w14:paraId="614E566D" w14:textId="13C02296"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6E" w14:textId="2AC647E0"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614E5675" w14:textId="77777777" w:rsidTr="001B16C0">
        <w:trPr>
          <w:cantSplit/>
          <w:trHeight w:hRule="exact" w:val="999"/>
        </w:trPr>
        <w:tc>
          <w:tcPr>
            <w:tcW w:w="710" w:type="dxa"/>
            <w:tcBorders>
              <w:top w:val="single" w:sz="4" w:space="0" w:color="auto"/>
              <w:left w:val="single" w:sz="4" w:space="0" w:color="auto"/>
              <w:bottom w:val="single" w:sz="4" w:space="0" w:color="auto"/>
              <w:right w:val="single" w:sz="4" w:space="0" w:color="auto"/>
            </w:tcBorders>
            <w:vAlign w:val="center"/>
          </w:tcPr>
          <w:p w14:paraId="614E5671" w14:textId="3D79F0F3"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689352279" w:edGrp="everyone" w:colFirst="2" w:colLast="2"/>
            <w:permStart w:id="924587630" w:edGrp="everyone" w:colFirst="3" w:colLast="3"/>
            <w:permEnd w:id="1937448424"/>
            <w:permEnd w:id="1051688903"/>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14E5672" w14:textId="5BDAD1F5"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Measures taken to comply with environmental requirements and applicable pollution regulations</w:t>
            </w:r>
            <w:r w:rsidR="007054AD" w:rsidRPr="001B16C0">
              <w:rPr>
                <w:rFonts w:ascii="Arial" w:hAnsi="Arial" w:cs="Arial"/>
                <w:color w:val="000000" w:themeColor="text1"/>
                <w:sz w:val="20"/>
                <w:szCs w:val="20"/>
              </w:rPr>
              <w:t xml:space="preserve"> </w:t>
            </w:r>
            <w:r w:rsidR="00105F2C" w:rsidRPr="001B16C0">
              <w:rPr>
                <w:rFonts w:ascii="Arial" w:hAnsi="Arial" w:cs="Arial"/>
                <w:color w:val="000000" w:themeColor="text1"/>
                <w:sz w:val="20"/>
                <w:szCs w:val="20"/>
              </w:rPr>
              <w:t>including Particularly Sensitive Sea Areas (PSSA) requirement if applicable. Arrival port requirement pertaining to compliant fuel use, treated Sewage and Greywater discharge etc obtained by Master</w:t>
            </w:r>
            <w:r w:rsidRPr="001B16C0">
              <w:rPr>
                <w:rFonts w:ascii="Arial" w:hAnsi="Arial" w:cs="Arial"/>
                <w:color w:val="000000" w:themeColor="text1"/>
                <w:sz w:val="20"/>
                <w:szCs w:val="20"/>
              </w:rPr>
              <w:t>. All HOD been informed (E/R, Galley and Deck)</w:t>
            </w:r>
          </w:p>
        </w:tc>
        <w:tc>
          <w:tcPr>
            <w:tcW w:w="709" w:type="dxa"/>
            <w:tcBorders>
              <w:top w:val="single" w:sz="4" w:space="0" w:color="auto"/>
              <w:left w:val="single" w:sz="4" w:space="0" w:color="auto"/>
              <w:bottom w:val="single" w:sz="4" w:space="0" w:color="auto"/>
              <w:right w:val="single" w:sz="4" w:space="0" w:color="auto"/>
            </w:tcBorders>
            <w:vAlign w:val="center"/>
          </w:tcPr>
          <w:p w14:paraId="614E5673" w14:textId="69BE59B4"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74" w14:textId="4CFB8F89"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41C3F7C9"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44DBB591" w14:textId="77777777" w:rsidR="00C44EE7" w:rsidRPr="001B16C0" w:rsidRDefault="00C44EE7"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287867758" w:edGrp="everyone" w:colFirst="2" w:colLast="2"/>
            <w:permStart w:id="1390283027" w:edGrp="everyone" w:colFirst="3" w:colLast="3"/>
            <w:permEnd w:id="1689352279"/>
            <w:permEnd w:id="924587630"/>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3BD155BD" w14:textId="273BB0D6" w:rsidR="00C44EE7" w:rsidRPr="001B16C0" w:rsidRDefault="00C44EE7"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Emission control area (ECA) boundary including China and South Korea ECA plotted on chart and duty engineer informed at least three hours prior to entering the ECA.</w:t>
            </w:r>
          </w:p>
        </w:tc>
        <w:tc>
          <w:tcPr>
            <w:tcW w:w="709" w:type="dxa"/>
            <w:tcBorders>
              <w:top w:val="single" w:sz="4" w:space="0" w:color="auto"/>
              <w:left w:val="single" w:sz="4" w:space="0" w:color="auto"/>
              <w:bottom w:val="single" w:sz="4" w:space="0" w:color="auto"/>
              <w:right w:val="single" w:sz="4" w:space="0" w:color="auto"/>
            </w:tcBorders>
            <w:vAlign w:val="center"/>
          </w:tcPr>
          <w:p w14:paraId="68D31A3C" w14:textId="77777777" w:rsidR="00C44EE7" w:rsidRPr="001B16C0" w:rsidRDefault="00C44EE7"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5A26331" w14:textId="77777777" w:rsidR="00C44EE7" w:rsidRPr="001B16C0" w:rsidRDefault="00C44EE7" w:rsidP="009E12A2">
            <w:pPr>
              <w:spacing w:after="0" w:line="240" w:lineRule="auto"/>
              <w:jc w:val="center"/>
              <w:rPr>
                <w:rFonts w:ascii="Arial" w:hAnsi="Arial" w:cs="Arial"/>
                <w:color w:val="000000" w:themeColor="text1"/>
                <w:sz w:val="20"/>
                <w:szCs w:val="20"/>
              </w:rPr>
            </w:pPr>
          </w:p>
        </w:tc>
      </w:tr>
      <w:tr w:rsidR="001B16C0" w:rsidRPr="001B16C0" w14:paraId="7E3DF859" w14:textId="77777777" w:rsidTr="001B16C0">
        <w:trPr>
          <w:cantSplit/>
          <w:trHeight w:hRule="exact" w:val="854"/>
        </w:trPr>
        <w:tc>
          <w:tcPr>
            <w:tcW w:w="710" w:type="dxa"/>
            <w:tcBorders>
              <w:top w:val="single" w:sz="4" w:space="0" w:color="auto"/>
              <w:left w:val="single" w:sz="4" w:space="0" w:color="auto"/>
              <w:bottom w:val="single" w:sz="4" w:space="0" w:color="auto"/>
              <w:right w:val="single" w:sz="4" w:space="0" w:color="auto"/>
            </w:tcBorders>
            <w:vAlign w:val="center"/>
          </w:tcPr>
          <w:p w14:paraId="4A4A1441" w14:textId="77777777" w:rsidR="00C44EE7" w:rsidRPr="001B16C0" w:rsidRDefault="00C44EE7"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630752341" w:edGrp="everyone" w:colFirst="2" w:colLast="2"/>
            <w:permStart w:id="1667644598" w:edGrp="everyone" w:colFirst="3" w:colLast="3"/>
            <w:permEnd w:id="1287867758"/>
            <w:permEnd w:id="1390283027"/>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16F7E891" w14:textId="37FBCFE5" w:rsidR="00C44EE7" w:rsidRPr="001B16C0" w:rsidRDefault="00C44EE7"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Regulated California Waters (RCW) boundary 24 miles from the coast including islands plotted on chart and duty engineer informed at least three hours prior entering RCW for change over to distillate fuel (MDO and/or MGO) 0.1% Sulphur limit.</w:t>
            </w:r>
          </w:p>
        </w:tc>
        <w:tc>
          <w:tcPr>
            <w:tcW w:w="709" w:type="dxa"/>
            <w:tcBorders>
              <w:top w:val="single" w:sz="4" w:space="0" w:color="auto"/>
              <w:left w:val="single" w:sz="4" w:space="0" w:color="auto"/>
              <w:bottom w:val="single" w:sz="4" w:space="0" w:color="auto"/>
              <w:right w:val="single" w:sz="4" w:space="0" w:color="auto"/>
            </w:tcBorders>
            <w:vAlign w:val="center"/>
          </w:tcPr>
          <w:p w14:paraId="3FA1CC2E" w14:textId="77777777" w:rsidR="00C44EE7" w:rsidRPr="001B16C0" w:rsidRDefault="00C44EE7"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D22E1D2" w14:textId="77777777" w:rsidR="00C44EE7" w:rsidRPr="001B16C0" w:rsidRDefault="00C44EE7" w:rsidP="009E12A2">
            <w:pPr>
              <w:spacing w:after="0" w:line="240" w:lineRule="auto"/>
              <w:jc w:val="center"/>
              <w:rPr>
                <w:rFonts w:ascii="Arial" w:hAnsi="Arial" w:cs="Arial"/>
                <w:color w:val="000000" w:themeColor="text1"/>
                <w:sz w:val="20"/>
                <w:szCs w:val="20"/>
              </w:rPr>
            </w:pPr>
          </w:p>
        </w:tc>
      </w:tr>
      <w:tr w:rsidR="001B16C0" w:rsidRPr="001B16C0" w14:paraId="49F1BCD0"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75A1E44E" w14:textId="77777777" w:rsidR="00C44EE7" w:rsidRPr="001B16C0" w:rsidRDefault="00C44EE7"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49556294" w:edGrp="everyone" w:colFirst="2" w:colLast="2"/>
            <w:permStart w:id="1884238923" w:edGrp="everyone" w:colFirst="3" w:colLast="3"/>
            <w:permEnd w:id="1630752341"/>
            <w:permEnd w:id="1667644598"/>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5EC08AAE" w14:textId="526348FA" w:rsidR="00C44EE7" w:rsidRPr="001B16C0" w:rsidRDefault="00C44EE7"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Panama Canal waters boundary plotted on chart and duty engineer informed at least three hours prior entering PC waters for change over to distillate fuel.</w:t>
            </w:r>
          </w:p>
        </w:tc>
        <w:tc>
          <w:tcPr>
            <w:tcW w:w="709" w:type="dxa"/>
            <w:tcBorders>
              <w:top w:val="single" w:sz="4" w:space="0" w:color="auto"/>
              <w:left w:val="single" w:sz="4" w:space="0" w:color="auto"/>
              <w:bottom w:val="single" w:sz="4" w:space="0" w:color="auto"/>
              <w:right w:val="single" w:sz="4" w:space="0" w:color="auto"/>
            </w:tcBorders>
            <w:vAlign w:val="center"/>
          </w:tcPr>
          <w:p w14:paraId="1B952947" w14:textId="77777777" w:rsidR="00C44EE7" w:rsidRPr="001B16C0" w:rsidRDefault="00C44EE7"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45D4A21" w14:textId="77777777" w:rsidR="00C44EE7" w:rsidRPr="001B16C0" w:rsidRDefault="00C44EE7" w:rsidP="009E12A2">
            <w:pPr>
              <w:spacing w:after="0" w:line="240" w:lineRule="auto"/>
              <w:jc w:val="center"/>
              <w:rPr>
                <w:rFonts w:ascii="Arial" w:hAnsi="Arial" w:cs="Arial"/>
                <w:color w:val="000000" w:themeColor="text1"/>
                <w:sz w:val="20"/>
                <w:szCs w:val="20"/>
              </w:rPr>
            </w:pPr>
          </w:p>
        </w:tc>
      </w:tr>
      <w:tr w:rsidR="001B16C0" w:rsidRPr="001B16C0" w14:paraId="4CFC83D0"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369521E6" w14:textId="77777777" w:rsidR="00C44EE7" w:rsidRPr="001B16C0" w:rsidRDefault="00C44EE7"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465865700" w:edGrp="everyone" w:colFirst="2" w:colLast="2"/>
            <w:permStart w:id="393752519" w:edGrp="everyone" w:colFirst="3" w:colLast="3"/>
            <w:permEnd w:id="149556294"/>
            <w:permEnd w:id="1884238923"/>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124239CB" w14:textId="177A0B51" w:rsidR="00C44EE7" w:rsidRPr="001B16C0" w:rsidRDefault="00C44EE7"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 xml:space="preserve">Duty engineer informed before entering Baltic Sea not </w:t>
            </w:r>
            <w:r w:rsidR="00B27842" w:rsidRPr="001B16C0">
              <w:rPr>
                <w:rFonts w:ascii="Arial" w:hAnsi="Arial" w:cs="Arial"/>
                <w:color w:val="000000" w:themeColor="text1"/>
                <w:sz w:val="20"/>
                <w:szCs w:val="20"/>
              </w:rPr>
              <w:t>to use</w:t>
            </w:r>
            <w:r w:rsidRPr="001B16C0">
              <w:rPr>
                <w:rFonts w:ascii="Arial" w:hAnsi="Arial" w:cs="Arial"/>
                <w:color w:val="000000" w:themeColor="text1"/>
                <w:sz w:val="20"/>
                <w:szCs w:val="20"/>
              </w:rPr>
              <w:t xml:space="preserve"> the incinerator.</w:t>
            </w:r>
          </w:p>
        </w:tc>
        <w:tc>
          <w:tcPr>
            <w:tcW w:w="709" w:type="dxa"/>
            <w:tcBorders>
              <w:top w:val="single" w:sz="4" w:space="0" w:color="auto"/>
              <w:left w:val="single" w:sz="4" w:space="0" w:color="auto"/>
              <w:bottom w:val="single" w:sz="4" w:space="0" w:color="auto"/>
              <w:right w:val="single" w:sz="4" w:space="0" w:color="auto"/>
            </w:tcBorders>
            <w:vAlign w:val="center"/>
          </w:tcPr>
          <w:p w14:paraId="11AFCDEE" w14:textId="77777777" w:rsidR="00C44EE7" w:rsidRPr="001B16C0" w:rsidRDefault="00C44EE7"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07BEB3F" w14:textId="77777777" w:rsidR="00C44EE7" w:rsidRPr="001B16C0" w:rsidRDefault="00C44EE7" w:rsidP="009E12A2">
            <w:pPr>
              <w:spacing w:after="0" w:line="240" w:lineRule="auto"/>
              <w:jc w:val="center"/>
              <w:rPr>
                <w:rFonts w:ascii="Arial" w:hAnsi="Arial" w:cs="Arial"/>
                <w:color w:val="000000" w:themeColor="text1"/>
                <w:sz w:val="20"/>
                <w:szCs w:val="20"/>
              </w:rPr>
            </w:pPr>
          </w:p>
        </w:tc>
      </w:tr>
      <w:tr w:rsidR="001B16C0" w:rsidRPr="001B16C0" w14:paraId="561CF49C"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2D3D7971" w14:textId="77777777" w:rsidR="00C44EE7" w:rsidRPr="001B16C0" w:rsidRDefault="00C44EE7"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68026374" w:edGrp="everyone" w:colFirst="2" w:colLast="2"/>
            <w:permStart w:id="2093753892" w:edGrp="everyone" w:colFirst="3" w:colLast="3"/>
            <w:permEnd w:id="1465865700"/>
            <w:permEnd w:id="393752519"/>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2A68A1A5" w14:textId="228DCE8B" w:rsidR="00C44EE7" w:rsidRPr="001B16C0" w:rsidRDefault="00C44EE7"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 xml:space="preserve">Duty engineer informed of EU Directive/Turkish port requirement (confirm from Master) </w:t>
            </w:r>
            <w:r w:rsidR="00B27842" w:rsidRPr="001B16C0">
              <w:rPr>
                <w:rFonts w:ascii="Arial" w:hAnsi="Arial" w:cs="Arial"/>
                <w:color w:val="000000" w:themeColor="text1"/>
                <w:sz w:val="20"/>
                <w:szCs w:val="20"/>
              </w:rPr>
              <w:t>regarding</w:t>
            </w:r>
            <w:r w:rsidRPr="001B16C0">
              <w:rPr>
                <w:rFonts w:ascii="Arial" w:hAnsi="Arial" w:cs="Arial"/>
                <w:color w:val="000000" w:themeColor="text1"/>
                <w:sz w:val="20"/>
                <w:szCs w:val="20"/>
              </w:rPr>
              <w:t xml:space="preserve"> </w:t>
            </w:r>
            <w:proofErr w:type="spellStart"/>
            <w:r w:rsidRPr="001B16C0">
              <w:rPr>
                <w:rFonts w:ascii="Arial" w:hAnsi="Arial" w:cs="Arial"/>
                <w:color w:val="000000" w:themeColor="text1"/>
                <w:sz w:val="20"/>
                <w:szCs w:val="20"/>
              </w:rPr>
              <w:t>change over</w:t>
            </w:r>
            <w:proofErr w:type="spellEnd"/>
            <w:r w:rsidRPr="001B16C0">
              <w:rPr>
                <w:rFonts w:ascii="Arial" w:hAnsi="Arial" w:cs="Arial"/>
                <w:color w:val="000000" w:themeColor="text1"/>
                <w:sz w:val="20"/>
                <w:szCs w:val="20"/>
              </w:rPr>
              <w:t xml:space="preserve"> to 0.1% Sulphur limit fuel during stay at anchorage/berth.</w:t>
            </w:r>
          </w:p>
        </w:tc>
        <w:tc>
          <w:tcPr>
            <w:tcW w:w="709" w:type="dxa"/>
            <w:tcBorders>
              <w:top w:val="single" w:sz="4" w:space="0" w:color="auto"/>
              <w:left w:val="single" w:sz="4" w:space="0" w:color="auto"/>
              <w:bottom w:val="single" w:sz="4" w:space="0" w:color="auto"/>
              <w:right w:val="single" w:sz="4" w:space="0" w:color="auto"/>
            </w:tcBorders>
            <w:vAlign w:val="center"/>
          </w:tcPr>
          <w:p w14:paraId="0B0DF642" w14:textId="77777777" w:rsidR="00C44EE7" w:rsidRPr="001B16C0" w:rsidRDefault="00C44EE7"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1AD081C" w14:textId="77777777" w:rsidR="00C44EE7" w:rsidRPr="001B16C0" w:rsidRDefault="00C44EE7" w:rsidP="009E12A2">
            <w:pPr>
              <w:spacing w:after="0" w:line="240" w:lineRule="auto"/>
              <w:jc w:val="center"/>
              <w:rPr>
                <w:rFonts w:ascii="Arial" w:hAnsi="Arial" w:cs="Arial"/>
                <w:color w:val="000000" w:themeColor="text1"/>
                <w:sz w:val="20"/>
                <w:szCs w:val="20"/>
              </w:rPr>
            </w:pPr>
          </w:p>
        </w:tc>
      </w:tr>
      <w:tr w:rsidR="001B16C0" w:rsidRPr="001B16C0" w14:paraId="614E567B"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614E5677" w14:textId="0A1D5C71" w:rsidR="00611496" w:rsidRPr="001B16C0" w:rsidRDefault="00611496" w:rsidP="00C009D5">
            <w:pPr>
              <w:pStyle w:val="ListParagraph"/>
              <w:numPr>
                <w:ilvl w:val="0"/>
                <w:numId w:val="1"/>
              </w:numPr>
              <w:spacing w:after="0" w:line="240" w:lineRule="auto"/>
              <w:jc w:val="both"/>
              <w:rPr>
                <w:rFonts w:ascii="Arial" w:eastAsia="Times New Roman" w:hAnsi="Arial" w:cs="Arial"/>
                <w:snapToGrid w:val="0"/>
                <w:color w:val="000000" w:themeColor="text1"/>
                <w:sz w:val="20"/>
                <w:szCs w:val="20"/>
                <w:lang w:val="en-GB"/>
              </w:rPr>
            </w:pPr>
            <w:permStart w:id="168517725" w:edGrp="everyone" w:colFirst="2" w:colLast="2"/>
            <w:permStart w:id="1978683186" w:edGrp="everyone" w:colFirst="3" w:colLast="3"/>
            <w:permEnd w:id="68026374"/>
            <w:permEnd w:id="2093753892"/>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14E5678" w14:textId="1A3A66B9"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MSI - Local/Coastal Warning Broadcasts being monitored (</w:t>
            </w:r>
            <w:proofErr w:type="spellStart"/>
            <w:r w:rsidRPr="001B16C0">
              <w:rPr>
                <w:rFonts w:ascii="Arial" w:hAnsi="Arial" w:cs="Arial"/>
                <w:color w:val="000000" w:themeColor="text1"/>
                <w:sz w:val="20"/>
                <w:szCs w:val="20"/>
              </w:rPr>
              <w:t>Navtex</w:t>
            </w:r>
            <w:proofErr w:type="spellEnd"/>
            <w:r w:rsidRPr="001B16C0">
              <w:rPr>
                <w:rFonts w:ascii="Arial" w:hAnsi="Arial" w:cs="Arial"/>
                <w:color w:val="000000" w:themeColor="text1"/>
                <w:sz w:val="20"/>
                <w:szCs w:val="20"/>
              </w:rPr>
              <w:t>, Sat C etc.) and plotted as appropriate</w:t>
            </w:r>
            <w:r w:rsidR="009E324F" w:rsidRPr="001B16C0">
              <w:rPr>
                <w:rFonts w:ascii="Arial" w:hAnsi="Arial" w:cs="Arial"/>
                <w:color w:val="000000" w:themeColor="text1"/>
                <w:sz w:val="20"/>
                <w:szCs w:val="20"/>
              </w:rPr>
              <w:t>. ECDIS Route check carried out after plotting.</w:t>
            </w:r>
          </w:p>
        </w:tc>
        <w:tc>
          <w:tcPr>
            <w:tcW w:w="709" w:type="dxa"/>
            <w:tcBorders>
              <w:top w:val="single" w:sz="4" w:space="0" w:color="auto"/>
              <w:left w:val="single" w:sz="4" w:space="0" w:color="auto"/>
              <w:bottom w:val="single" w:sz="4" w:space="0" w:color="auto"/>
              <w:right w:val="single" w:sz="4" w:space="0" w:color="auto"/>
            </w:tcBorders>
            <w:vAlign w:val="center"/>
          </w:tcPr>
          <w:p w14:paraId="614E5679" w14:textId="57D447EC"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7A" w14:textId="46842D8D"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614E5681"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614E567D" w14:textId="23701D70"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436754378" w:edGrp="everyone" w:colFirst="2" w:colLast="2"/>
            <w:permStart w:id="1794141894" w:edGrp="everyone" w:colFirst="3" w:colLast="3"/>
            <w:permEnd w:id="168517725"/>
            <w:permEnd w:id="1978683186"/>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14E567E" w14:textId="6136391C" w:rsidR="00611496" w:rsidRPr="001B16C0" w:rsidRDefault="004C64A3"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 xml:space="preserve">GPS positions accuracy verified by </w:t>
            </w:r>
            <w:r w:rsidR="00FA1C1D" w:rsidRPr="001B16C0">
              <w:rPr>
                <w:rFonts w:ascii="Arial" w:hAnsi="Arial" w:cs="Arial"/>
                <w:color w:val="000000" w:themeColor="text1"/>
                <w:sz w:val="20"/>
                <w:szCs w:val="20"/>
              </w:rPr>
              <w:t xml:space="preserve">visual/radar </w:t>
            </w:r>
            <w:r w:rsidRPr="001B16C0">
              <w:rPr>
                <w:rFonts w:ascii="Arial" w:hAnsi="Arial" w:cs="Arial"/>
                <w:color w:val="000000" w:themeColor="text1"/>
                <w:sz w:val="20"/>
                <w:szCs w:val="20"/>
              </w:rPr>
              <w:t xml:space="preserve">bearing and distance lines of position (LOP) using terrestrial objects. </w:t>
            </w:r>
            <w:r w:rsidR="00611496" w:rsidRPr="001B16C0">
              <w:rPr>
                <w:rFonts w:ascii="Arial" w:hAnsi="Arial" w:cs="Arial"/>
                <w:color w:val="000000" w:themeColor="text1"/>
                <w:sz w:val="20"/>
                <w:szCs w:val="20"/>
              </w:rPr>
              <w:t>Position fixing intervals / methods – As per passage plan.</w:t>
            </w:r>
          </w:p>
        </w:tc>
        <w:tc>
          <w:tcPr>
            <w:tcW w:w="709" w:type="dxa"/>
            <w:tcBorders>
              <w:top w:val="single" w:sz="4" w:space="0" w:color="auto"/>
              <w:left w:val="single" w:sz="4" w:space="0" w:color="auto"/>
              <w:bottom w:val="single" w:sz="4" w:space="0" w:color="auto"/>
              <w:right w:val="single" w:sz="4" w:space="0" w:color="auto"/>
            </w:tcBorders>
            <w:vAlign w:val="center"/>
          </w:tcPr>
          <w:p w14:paraId="614E567F" w14:textId="4CFB5B26"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80" w14:textId="05D81070"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1FF5C657"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60859152" w14:textId="1F2628FB" w:rsidR="00611496" w:rsidRPr="001B16C0" w:rsidRDefault="00611496" w:rsidP="00C009D5">
            <w:pPr>
              <w:pStyle w:val="ListParagraph"/>
              <w:numPr>
                <w:ilvl w:val="0"/>
                <w:numId w:val="1"/>
              </w:numPr>
              <w:spacing w:after="0" w:line="240" w:lineRule="auto"/>
              <w:jc w:val="both"/>
              <w:rPr>
                <w:rFonts w:ascii="Arial" w:eastAsia="Times New Roman" w:hAnsi="Arial" w:cs="Arial"/>
                <w:color w:val="000000" w:themeColor="text1"/>
                <w:sz w:val="20"/>
                <w:szCs w:val="20"/>
                <w:lang w:val="en-GB"/>
              </w:rPr>
            </w:pPr>
            <w:permStart w:id="1768444645" w:edGrp="everyone" w:colFirst="2" w:colLast="2"/>
            <w:permStart w:id="630272133" w:edGrp="everyone" w:colFirst="3" w:colLast="3"/>
            <w:permEnd w:id="436754378"/>
            <w:permEnd w:id="1794141894"/>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33679588" w14:textId="77777777" w:rsidR="00611496"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 xml:space="preserve">All navigational aids being made use for position fixing and </w:t>
            </w:r>
            <w:proofErr w:type="spellStart"/>
            <w:r w:rsidRPr="001B16C0">
              <w:rPr>
                <w:rFonts w:ascii="Arial" w:hAnsi="Arial" w:cs="Arial"/>
                <w:color w:val="000000" w:themeColor="text1"/>
                <w:sz w:val="20"/>
                <w:szCs w:val="20"/>
              </w:rPr>
              <w:t>anti collision</w:t>
            </w:r>
            <w:proofErr w:type="spellEnd"/>
          </w:p>
          <w:p w14:paraId="7F24E24F" w14:textId="67002A46" w:rsidR="00C009D5" w:rsidRPr="00C009D5" w:rsidRDefault="00C009D5" w:rsidP="00C009D5">
            <w:pPr>
              <w:jc w:val="both"/>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50AE3A4" w14:textId="1AB715FC"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DCBD6A1" w14:textId="61E49F10"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227ADE87"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5BC6CA4E" w14:textId="15FEF01D" w:rsidR="00611496" w:rsidRPr="001B16C0" w:rsidRDefault="00611496" w:rsidP="00C009D5">
            <w:pPr>
              <w:pStyle w:val="ListParagraph"/>
              <w:numPr>
                <w:ilvl w:val="0"/>
                <w:numId w:val="1"/>
              </w:numPr>
              <w:tabs>
                <w:tab w:val="left" w:pos="0"/>
                <w:tab w:val="left" w:pos="94"/>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637760260" w:edGrp="everyone" w:colFirst="2" w:colLast="2"/>
            <w:permStart w:id="1381379256" w:edGrp="everyone" w:colFirst="3" w:colLast="3"/>
            <w:permEnd w:id="1768444645"/>
            <w:permEnd w:id="630272133"/>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744C031A" w14:textId="28AFFC0F"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 xml:space="preserve">Both Radar/ARPA kept </w:t>
            </w:r>
            <w:proofErr w:type="spellStart"/>
            <w:proofErr w:type="gramStart"/>
            <w:r w:rsidRPr="001B16C0">
              <w:rPr>
                <w:rFonts w:ascii="Arial" w:hAnsi="Arial" w:cs="Arial"/>
                <w:color w:val="000000" w:themeColor="text1"/>
                <w:sz w:val="20"/>
                <w:szCs w:val="20"/>
              </w:rPr>
              <w:t>ON.Parallel</w:t>
            </w:r>
            <w:proofErr w:type="spellEnd"/>
            <w:proofErr w:type="gramEnd"/>
            <w:r w:rsidRPr="001B16C0">
              <w:rPr>
                <w:rFonts w:ascii="Arial" w:hAnsi="Arial" w:cs="Arial"/>
                <w:color w:val="000000" w:themeColor="text1"/>
                <w:sz w:val="20"/>
                <w:szCs w:val="20"/>
              </w:rPr>
              <w:t xml:space="preserve"> indexing used.</w:t>
            </w:r>
            <w:r w:rsidR="00D716EC" w:rsidRPr="001B16C0">
              <w:rPr>
                <w:rFonts w:ascii="Arial" w:hAnsi="Arial" w:cs="Arial"/>
                <w:color w:val="000000" w:themeColor="text1"/>
                <w:sz w:val="20"/>
                <w:szCs w:val="20"/>
              </w:rPr>
              <w:t xml:space="preserve"> </w:t>
            </w:r>
            <w:r w:rsidRPr="001B16C0">
              <w:rPr>
                <w:rFonts w:ascii="Arial" w:hAnsi="Arial" w:cs="Arial"/>
                <w:color w:val="000000" w:themeColor="text1"/>
                <w:sz w:val="20"/>
                <w:szCs w:val="20"/>
              </w:rPr>
              <w:t>Radar performance</w:t>
            </w:r>
            <w:r w:rsidR="003E4878" w:rsidRPr="001B16C0">
              <w:rPr>
                <w:rFonts w:ascii="Arial" w:hAnsi="Arial" w:cs="Arial"/>
                <w:color w:val="000000" w:themeColor="text1"/>
                <w:sz w:val="20"/>
                <w:szCs w:val="20"/>
              </w:rPr>
              <w:t xml:space="preserve"> checked</w:t>
            </w:r>
            <w:r w:rsidR="00D716EC" w:rsidRPr="001B16C0">
              <w:rPr>
                <w:rFonts w:ascii="Arial" w:hAnsi="Arial" w:cs="Arial"/>
                <w:color w:val="000000" w:themeColor="text1"/>
                <w:sz w:val="20"/>
                <w:szCs w:val="20"/>
              </w:rPr>
              <w:t>, recorded in deck logbook</w:t>
            </w:r>
            <w:r w:rsidRPr="001B16C0">
              <w:rPr>
                <w:rFonts w:ascii="Arial" w:hAnsi="Arial" w:cs="Arial"/>
                <w:color w:val="000000" w:themeColor="text1"/>
                <w:sz w:val="20"/>
                <w:szCs w:val="20"/>
              </w:rPr>
              <w:t xml:space="preserve"> and radar heading line marker alignment checked</w:t>
            </w:r>
          </w:p>
        </w:tc>
        <w:tc>
          <w:tcPr>
            <w:tcW w:w="709" w:type="dxa"/>
            <w:tcBorders>
              <w:top w:val="single" w:sz="4" w:space="0" w:color="auto"/>
              <w:left w:val="single" w:sz="4" w:space="0" w:color="auto"/>
              <w:bottom w:val="single" w:sz="4" w:space="0" w:color="auto"/>
              <w:right w:val="single" w:sz="4" w:space="0" w:color="auto"/>
            </w:tcBorders>
            <w:vAlign w:val="center"/>
          </w:tcPr>
          <w:p w14:paraId="231FE473" w14:textId="4D0AA4C9"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98BC7C0" w14:textId="7CD330F8" w:rsidR="00611496" w:rsidRPr="001B16C0" w:rsidRDefault="00611496" w:rsidP="009E12A2">
            <w:pPr>
              <w:spacing w:after="0" w:line="240" w:lineRule="auto"/>
              <w:jc w:val="center"/>
              <w:rPr>
                <w:rFonts w:ascii="Arial" w:hAnsi="Arial" w:cs="Arial"/>
                <w:color w:val="000000" w:themeColor="text1"/>
                <w:sz w:val="20"/>
                <w:szCs w:val="20"/>
              </w:rPr>
            </w:pPr>
          </w:p>
        </w:tc>
      </w:tr>
      <w:permEnd w:id="637760260"/>
      <w:permEnd w:id="1381379256"/>
      <w:tr w:rsidR="001B16C0" w:rsidRPr="001B16C0" w14:paraId="7D162198"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4309EA5B" w14:textId="77777777" w:rsidR="00B124DE" w:rsidRPr="001B16C0" w:rsidRDefault="00B124DE" w:rsidP="00C009D5">
            <w:pPr>
              <w:pStyle w:val="ListParagraph"/>
              <w:numPr>
                <w:ilvl w:val="0"/>
                <w:numId w:val="1"/>
              </w:numPr>
              <w:tabs>
                <w:tab w:val="left" w:pos="0"/>
                <w:tab w:val="left" w:pos="94"/>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E70832B" w14:textId="24EBDD47" w:rsidR="00B124DE" w:rsidRPr="001B16C0" w:rsidRDefault="00B124DE"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AIS accuracy of the target information checked by comparing radar ranges and bearing of the same target.</w:t>
            </w:r>
          </w:p>
        </w:tc>
        <w:tc>
          <w:tcPr>
            <w:tcW w:w="709" w:type="dxa"/>
            <w:tcBorders>
              <w:top w:val="single" w:sz="4" w:space="0" w:color="auto"/>
              <w:left w:val="single" w:sz="4" w:space="0" w:color="auto"/>
              <w:bottom w:val="single" w:sz="4" w:space="0" w:color="auto"/>
              <w:right w:val="single" w:sz="4" w:space="0" w:color="auto"/>
            </w:tcBorders>
            <w:vAlign w:val="center"/>
          </w:tcPr>
          <w:p w14:paraId="6D64E7DA" w14:textId="77777777" w:rsidR="00B124DE" w:rsidRPr="001B16C0" w:rsidRDefault="00B124DE"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31F914D" w14:textId="77777777" w:rsidR="00B124DE" w:rsidRPr="001B16C0" w:rsidRDefault="00B124DE" w:rsidP="009E12A2">
            <w:pPr>
              <w:spacing w:after="0" w:line="240" w:lineRule="auto"/>
              <w:jc w:val="center"/>
              <w:rPr>
                <w:rFonts w:ascii="Arial" w:hAnsi="Arial" w:cs="Arial"/>
                <w:color w:val="000000" w:themeColor="text1"/>
                <w:sz w:val="20"/>
                <w:szCs w:val="20"/>
              </w:rPr>
            </w:pPr>
          </w:p>
        </w:tc>
      </w:tr>
      <w:tr w:rsidR="001B16C0" w:rsidRPr="001B16C0" w14:paraId="515D97E0"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52101684" w14:textId="704E5496" w:rsidR="00611496" w:rsidRPr="001B16C0" w:rsidRDefault="00611496" w:rsidP="00C009D5">
            <w:pPr>
              <w:pStyle w:val="ListParagraph"/>
              <w:numPr>
                <w:ilvl w:val="0"/>
                <w:numId w:val="1"/>
              </w:numPr>
              <w:tabs>
                <w:tab w:val="left" w:pos="0"/>
                <w:tab w:val="left" w:pos="94"/>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169060379" w:edGrp="everyone" w:colFirst="2" w:colLast="2"/>
            <w:permStart w:id="744705520" w:edGrp="everyone" w:colFirst="3" w:colLast="3"/>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4E3CAD94" w14:textId="56A292D0"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Ship security procedures understood and followed. Measures been taken to monitor boats, crafts approaching or operating in the vicinity (considering threat of piracy and armed robbery)</w:t>
            </w:r>
          </w:p>
        </w:tc>
        <w:tc>
          <w:tcPr>
            <w:tcW w:w="709" w:type="dxa"/>
            <w:tcBorders>
              <w:top w:val="single" w:sz="4" w:space="0" w:color="auto"/>
              <w:left w:val="single" w:sz="4" w:space="0" w:color="auto"/>
              <w:bottom w:val="single" w:sz="4" w:space="0" w:color="auto"/>
              <w:right w:val="single" w:sz="4" w:space="0" w:color="auto"/>
            </w:tcBorders>
            <w:vAlign w:val="center"/>
          </w:tcPr>
          <w:p w14:paraId="08DBE8A0" w14:textId="1355B661"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777FE24" w14:textId="1D319CB6"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59955758"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317D3804" w14:textId="080FE659" w:rsidR="00611496" w:rsidRPr="001B16C0" w:rsidRDefault="00611496" w:rsidP="00C009D5">
            <w:pPr>
              <w:pStyle w:val="ListParagraph"/>
              <w:numPr>
                <w:ilvl w:val="0"/>
                <w:numId w:val="1"/>
              </w:numPr>
              <w:tabs>
                <w:tab w:val="left" w:pos="0"/>
                <w:tab w:val="left" w:pos="94"/>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670923621" w:edGrp="everyone" w:colFirst="2" w:colLast="2"/>
            <w:permStart w:id="1309345677" w:edGrp="everyone" w:colFirst="3" w:colLast="3"/>
            <w:permEnd w:id="1169060379"/>
            <w:permEnd w:id="744705520"/>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2BDAB7D0" w14:textId="382E9CF6"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Vessel area reporting requirements understood and followed</w:t>
            </w:r>
          </w:p>
        </w:tc>
        <w:tc>
          <w:tcPr>
            <w:tcW w:w="709" w:type="dxa"/>
            <w:tcBorders>
              <w:top w:val="single" w:sz="4" w:space="0" w:color="auto"/>
              <w:left w:val="single" w:sz="4" w:space="0" w:color="auto"/>
              <w:bottom w:val="single" w:sz="4" w:space="0" w:color="auto"/>
              <w:right w:val="single" w:sz="4" w:space="0" w:color="auto"/>
            </w:tcBorders>
            <w:vAlign w:val="center"/>
          </w:tcPr>
          <w:p w14:paraId="00CA6F8C" w14:textId="415970BA"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125FE2F" w14:textId="5A426CEC"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50C30B2E"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5DD51C64" w14:textId="65048E84" w:rsidR="00611496" w:rsidRPr="001B16C0" w:rsidRDefault="00611496" w:rsidP="00C009D5">
            <w:pPr>
              <w:pStyle w:val="ListParagraph"/>
              <w:numPr>
                <w:ilvl w:val="0"/>
                <w:numId w:val="1"/>
              </w:numPr>
              <w:tabs>
                <w:tab w:val="left" w:pos="0"/>
                <w:tab w:val="left" w:pos="94"/>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743212638" w:edGrp="everyone" w:colFirst="2" w:colLast="2"/>
            <w:permStart w:id="343493370" w:edGrp="everyone" w:colFirst="3" w:colLast="3"/>
            <w:permEnd w:id="670923621"/>
            <w:permEnd w:id="1309345677"/>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53AF0CBB" w14:textId="3B826A1B"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Vessel routeing requirements / TSS requirements understood and followed</w:t>
            </w:r>
          </w:p>
        </w:tc>
        <w:tc>
          <w:tcPr>
            <w:tcW w:w="709" w:type="dxa"/>
            <w:tcBorders>
              <w:top w:val="single" w:sz="4" w:space="0" w:color="auto"/>
              <w:left w:val="single" w:sz="4" w:space="0" w:color="auto"/>
              <w:bottom w:val="single" w:sz="4" w:space="0" w:color="auto"/>
              <w:right w:val="single" w:sz="4" w:space="0" w:color="auto"/>
            </w:tcBorders>
            <w:vAlign w:val="center"/>
          </w:tcPr>
          <w:p w14:paraId="7D884B0E" w14:textId="6A9D1A72"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0B45237" w14:textId="1F4664FE"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4BD2B994"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553B6A11" w14:textId="7ADC41E7" w:rsidR="00611496" w:rsidRPr="001B16C0" w:rsidRDefault="00611496" w:rsidP="00C009D5">
            <w:pPr>
              <w:pStyle w:val="ListParagraph"/>
              <w:numPr>
                <w:ilvl w:val="0"/>
                <w:numId w:val="1"/>
              </w:numPr>
              <w:tabs>
                <w:tab w:val="left" w:pos="0"/>
                <w:tab w:val="left" w:pos="94"/>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329072083" w:edGrp="everyone" w:colFirst="2" w:colLast="2"/>
            <w:permStart w:id="910058997" w:edGrp="everyone" w:colFirst="3" w:colLast="3"/>
            <w:permEnd w:id="1743212638"/>
            <w:permEnd w:id="343493370"/>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360F01B" w14:textId="4D22FD21" w:rsidR="00611496" w:rsidRPr="001B16C0" w:rsidRDefault="00611496" w:rsidP="00C009D5">
            <w:pPr>
              <w:spacing w:after="0" w:line="240" w:lineRule="auto"/>
              <w:jc w:val="both"/>
              <w:rPr>
                <w:rFonts w:ascii="Arial" w:hAnsi="Arial" w:cs="Arial"/>
                <w:color w:val="000000" w:themeColor="text1"/>
                <w:sz w:val="20"/>
                <w:szCs w:val="20"/>
              </w:rPr>
            </w:pPr>
            <w:proofErr w:type="gramStart"/>
            <w:r w:rsidRPr="001B16C0">
              <w:rPr>
                <w:rFonts w:ascii="Arial" w:hAnsi="Arial" w:cs="Arial"/>
                <w:color w:val="000000" w:themeColor="text1"/>
                <w:sz w:val="20"/>
                <w:szCs w:val="20"/>
              </w:rPr>
              <w:t>Light ,</w:t>
            </w:r>
            <w:proofErr w:type="gramEnd"/>
            <w:r w:rsidRPr="001B16C0">
              <w:rPr>
                <w:rFonts w:ascii="Arial" w:hAnsi="Arial" w:cs="Arial"/>
                <w:color w:val="000000" w:themeColor="text1"/>
                <w:sz w:val="20"/>
                <w:szCs w:val="20"/>
              </w:rPr>
              <w:t xml:space="preserve"> shapes and sound signalling apparatus tested and kept ready</w:t>
            </w:r>
          </w:p>
        </w:tc>
        <w:tc>
          <w:tcPr>
            <w:tcW w:w="709" w:type="dxa"/>
            <w:tcBorders>
              <w:top w:val="single" w:sz="4" w:space="0" w:color="auto"/>
              <w:left w:val="single" w:sz="4" w:space="0" w:color="auto"/>
              <w:bottom w:val="single" w:sz="4" w:space="0" w:color="auto"/>
              <w:right w:val="single" w:sz="4" w:space="0" w:color="auto"/>
            </w:tcBorders>
            <w:vAlign w:val="center"/>
          </w:tcPr>
          <w:p w14:paraId="18E82529" w14:textId="7FDBD6AF"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CE65835" w14:textId="280C6DC5"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013A642C"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19527D40" w14:textId="6ED946F5" w:rsidR="00611496" w:rsidRPr="001B16C0" w:rsidRDefault="00611496" w:rsidP="00C009D5">
            <w:pPr>
              <w:pStyle w:val="ListParagraph"/>
              <w:numPr>
                <w:ilvl w:val="0"/>
                <w:numId w:val="1"/>
              </w:numPr>
              <w:tabs>
                <w:tab w:val="left" w:pos="0"/>
                <w:tab w:val="left" w:pos="94"/>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830432319" w:edGrp="everyone" w:colFirst="2" w:colLast="2"/>
            <w:permStart w:id="1564934769" w:edGrp="everyone" w:colFirst="3" w:colLast="3"/>
            <w:permEnd w:id="1329072083"/>
            <w:permEnd w:id="910058997"/>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0C9BC7A9" w14:textId="4C444E0B"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VHF on channel 16 &amp; local channel. Nav warnings on VHF being noted</w:t>
            </w:r>
          </w:p>
        </w:tc>
        <w:tc>
          <w:tcPr>
            <w:tcW w:w="709" w:type="dxa"/>
            <w:tcBorders>
              <w:top w:val="single" w:sz="4" w:space="0" w:color="auto"/>
              <w:left w:val="single" w:sz="4" w:space="0" w:color="auto"/>
              <w:bottom w:val="single" w:sz="4" w:space="0" w:color="auto"/>
              <w:right w:val="single" w:sz="4" w:space="0" w:color="auto"/>
            </w:tcBorders>
            <w:vAlign w:val="center"/>
          </w:tcPr>
          <w:p w14:paraId="4F4755D7" w14:textId="25C13BBC"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EB502D3" w14:textId="2FC7F9A7"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7E313059"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2A5F7446" w14:textId="20841194" w:rsidR="00611496" w:rsidRPr="001B16C0" w:rsidRDefault="00611496" w:rsidP="00C009D5">
            <w:pPr>
              <w:pStyle w:val="ListParagraph"/>
              <w:numPr>
                <w:ilvl w:val="0"/>
                <w:numId w:val="1"/>
              </w:numPr>
              <w:spacing w:after="0" w:line="240" w:lineRule="auto"/>
              <w:jc w:val="both"/>
              <w:rPr>
                <w:rFonts w:ascii="Arial" w:eastAsia="Times New Roman" w:hAnsi="Arial" w:cs="Arial"/>
                <w:bCs/>
                <w:color w:val="000000" w:themeColor="text1"/>
                <w:sz w:val="20"/>
                <w:szCs w:val="20"/>
                <w:lang w:val="en-GB"/>
              </w:rPr>
            </w:pPr>
            <w:permStart w:id="333990179" w:edGrp="everyone" w:colFirst="2" w:colLast="2"/>
            <w:permStart w:id="1295136849" w:edGrp="everyone" w:colFirst="3" w:colLast="3"/>
            <w:permEnd w:id="1830432319"/>
            <w:permEnd w:id="1564934769"/>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2AFC6B29" w14:textId="0D024A75"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Daylight/</w:t>
            </w:r>
            <w:proofErr w:type="gramStart"/>
            <w:r w:rsidRPr="001B16C0">
              <w:rPr>
                <w:rFonts w:ascii="Arial" w:hAnsi="Arial" w:cs="Arial"/>
                <w:color w:val="000000" w:themeColor="text1"/>
                <w:sz w:val="20"/>
                <w:szCs w:val="20"/>
              </w:rPr>
              <w:t>Night time</w:t>
            </w:r>
            <w:proofErr w:type="gramEnd"/>
            <w:r w:rsidRPr="001B16C0">
              <w:rPr>
                <w:rFonts w:ascii="Arial" w:hAnsi="Arial" w:cs="Arial"/>
                <w:color w:val="000000" w:themeColor="text1"/>
                <w:sz w:val="20"/>
                <w:szCs w:val="20"/>
              </w:rPr>
              <w:t xml:space="preserve"> passing of danger points considered</w:t>
            </w:r>
          </w:p>
        </w:tc>
        <w:tc>
          <w:tcPr>
            <w:tcW w:w="709" w:type="dxa"/>
            <w:tcBorders>
              <w:top w:val="single" w:sz="4" w:space="0" w:color="auto"/>
              <w:left w:val="single" w:sz="4" w:space="0" w:color="auto"/>
              <w:bottom w:val="single" w:sz="4" w:space="0" w:color="auto"/>
              <w:right w:val="single" w:sz="4" w:space="0" w:color="auto"/>
            </w:tcBorders>
            <w:vAlign w:val="center"/>
          </w:tcPr>
          <w:p w14:paraId="30A7D38B" w14:textId="5E215F8E"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16B588F" w14:textId="011D5A64"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614E5690" w14:textId="77777777" w:rsidTr="00713DDB">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614E568C" w14:textId="05A315E3"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235684047" w:edGrp="everyone" w:colFirst="2" w:colLast="2"/>
            <w:permStart w:id="1186752110" w:edGrp="everyone" w:colFirst="3" w:colLast="3"/>
            <w:permEnd w:id="333990179"/>
            <w:permEnd w:id="1295136849"/>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14E568D" w14:textId="1344243B"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 xml:space="preserve">Flow, volume and type of traffic likely to be encountered assessed, with </w:t>
            </w:r>
            <w:proofErr w:type="gramStart"/>
            <w:r w:rsidRPr="001B16C0">
              <w:rPr>
                <w:rFonts w:ascii="Arial" w:hAnsi="Arial" w:cs="Arial"/>
                <w:color w:val="000000" w:themeColor="text1"/>
                <w:sz w:val="20"/>
                <w:szCs w:val="20"/>
              </w:rPr>
              <w:t>particular regard</w:t>
            </w:r>
            <w:proofErr w:type="gramEnd"/>
            <w:r w:rsidRPr="001B16C0">
              <w:rPr>
                <w:rFonts w:ascii="Arial" w:hAnsi="Arial" w:cs="Arial"/>
                <w:color w:val="000000" w:themeColor="text1"/>
                <w:sz w:val="20"/>
                <w:szCs w:val="20"/>
              </w:rPr>
              <w:t xml:space="preserve"> given to fishing vessel concentrations as per passage plan and sailing directions and plans are in place to avoid passing within </w:t>
            </w:r>
            <w:proofErr w:type="gramStart"/>
            <w:r w:rsidRPr="001B16C0">
              <w:rPr>
                <w:rFonts w:ascii="Arial" w:hAnsi="Arial" w:cs="Arial"/>
                <w:color w:val="000000" w:themeColor="text1"/>
                <w:sz w:val="20"/>
                <w:szCs w:val="20"/>
              </w:rPr>
              <w:t>close proximity</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14:paraId="614E568E" w14:textId="75B1105B"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14E568F" w14:textId="415BB164"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75154DAE"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2FC83A0B" w14:textId="77777777" w:rsidR="00531552" w:rsidRPr="001B16C0" w:rsidRDefault="00531552"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019771786" w:edGrp="everyone" w:colFirst="2" w:colLast="2"/>
            <w:permStart w:id="751567859" w:edGrp="everyone" w:colFirst="3" w:colLast="3"/>
            <w:permEnd w:id="235684047"/>
            <w:permEnd w:id="1186752110"/>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2F678F37" w14:textId="5B3F9D2D" w:rsidR="00531552" w:rsidRPr="001B16C0" w:rsidRDefault="00531552"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Speed log accuracy checked by comparing with GPS</w:t>
            </w:r>
          </w:p>
        </w:tc>
        <w:tc>
          <w:tcPr>
            <w:tcW w:w="709" w:type="dxa"/>
            <w:tcBorders>
              <w:top w:val="single" w:sz="4" w:space="0" w:color="auto"/>
              <w:left w:val="single" w:sz="4" w:space="0" w:color="auto"/>
              <w:bottom w:val="single" w:sz="4" w:space="0" w:color="auto"/>
              <w:right w:val="single" w:sz="4" w:space="0" w:color="auto"/>
            </w:tcBorders>
            <w:vAlign w:val="center"/>
          </w:tcPr>
          <w:p w14:paraId="32EDF4F1" w14:textId="79EB1627" w:rsidR="00531552" w:rsidRPr="001B16C0" w:rsidRDefault="00531552"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DDA91B9" w14:textId="24CD7AC1" w:rsidR="00531552" w:rsidRPr="001B16C0" w:rsidRDefault="00531552" w:rsidP="009E12A2">
            <w:pPr>
              <w:spacing w:after="0" w:line="240" w:lineRule="auto"/>
              <w:jc w:val="center"/>
              <w:rPr>
                <w:rFonts w:ascii="Arial" w:hAnsi="Arial" w:cs="Arial"/>
                <w:color w:val="000000" w:themeColor="text1"/>
                <w:sz w:val="20"/>
                <w:szCs w:val="20"/>
              </w:rPr>
            </w:pPr>
          </w:p>
        </w:tc>
      </w:tr>
      <w:permEnd w:id="1019771786"/>
      <w:permEnd w:id="751567859"/>
      <w:tr w:rsidR="001B16C0" w:rsidRPr="001B16C0" w14:paraId="55D21F85"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2933F6" w14:textId="77777777" w:rsidR="00DE2926" w:rsidRPr="001B16C0" w:rsidRDefault="00DE2926" w:rsidP="00C009D5">
            <w:pPr>
              <w:tabs>
                <w:tab w:val="left" w:pos="94"/>
                <w:tab w:val="left" w:pos="566"/>
                <w:tab w:val="left" w:pos="929"/>
                <w:tab w:val="left" w:pos="1150"/>
                <w:tab w:val="left" w:pos="8902"/>
              </w:tabs>
              <w:spacing w:after="0" w:line="240" w:lineRule="auto"/>
              <w:jc w:val="both"/>
              <w:rPr>
                <w:rFonts w:ascii="Arial" w:eastAsia="Times New Roman" w:hAnsi="Arial" w:cs="Arial"/>
                <w:b/>
                <w:bCs/>
                <w:snapToGrid w:val="0"/>
                <w:color w:val="000000" w:themeColor="text1"/>
                <w:sz w:val="20"/>
                <w:szCs w:val="20"/>
                <w:lang w:val="en-GB"/>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BB45ED" w14:textId="51A20774" w:rsidR="00DE2926" w:rsidRPr="001B16C0" w:rsidRDefault="00DE2926" w:rsidP="00C009D5">
            <w:pPr>
              <w:spacing w:after="0" w:line="240" w:lineRule="auto"/>
              <w:jc w:val="both"/>
              <w:rPr>
                <w:rFonts w:ascii="Arial" w:hAnsi="Arial" w:cs="Arial"/>
                <w:b/>
                <w:bCs/>
                <w:color w:val="000000" w:themeColor="text1"/>
                <w:sz w:val="20"/>
                <w:szCs w:val="20"/>
              </w:rPr>
            </w:pPr>
            <w:r w:rsidRPr="001B16C0">
              <w:rPr>
                <w:rFonts w:ascii="Arial" w:hAnsi="Arial" w:cs="Arial"/>
                <w:b/>
                <w:bCs/>
                <w:color w:val="000000" w:themeColor="text1"/>
                <w:sz w:val="20"/>
                <w:szCs w:val="20"/>
              </w:rPr>
              <w:t xml:space="preserve">Additionally for Navigation in Narrow/Confined </w:t>
            </w:r>
            <w:r w:rsidR="005A4754" w:rsidRPr="001B16C0">
              <w:rPr>
                <w:rFonts w:ascii="Arial" w:hAnsi="Arial" w:cs="Arial"/>
                <w:b/>
                <w:bCs/>
                <w:color w:val="000000" w:themeColor="text1"/>
                <w:sz w:val="20"/>
                <w:szCs w:val="20"/>
              </w:rPr>
              <w:t>W</w:t>
            </w:r>
            <w:r w:rsidRPr="001B16C0">
              <w:rPr>
                <w:rFonts w:ascii="Arial" w:hAnsi="Arial" w:cs="Arial"/>
                <w:b/>
                <w:bCs/>
                <w:color w:val="000000" w:themeColor="text1"/>
                <w:sz w:val="20"/>
                <w:szCs w:val="20"/>
              </w:rPr>
              <w:t>aters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65B9B" w14:textId="77777777" w:rsidR="00DE2926" w:rsidRPr="001B16C0" w:rsidRDefault="00DE2926" w:rsidP="00C009D5">
            <w:pPr>
              <w:spacing w:after="0" w:line="240" w:lineRule="auto"/>
              <w:jc w:val="both"/>
              <w:rPr>
                <w:rFonts w:ascii="Arial" w:hAnsi="Arial" w:cs="Arial"/>
                <w:b/>
                <w:bCs/>
                <w:color w:val="000000" w:themeColor="text1"/>
                <w:sz w:val="20"/>
                <w:szCs w:val="20"/>
              </w:rPr>
            </w:pPr>
            <w:r w:rsidRPr="001B16C0">
              <w:rPr>
                <w:rFonts w:ascii="Arial" w:hAnsi="Arial" w:cs="Arial"/>
                <w:b/>
                <w:bCs/>
                <w:color w:val="000000" w:themeColor="text1"/>
                <w:sz w:val="20"/>
                <w:szCs w:val="20"/>
              </w:rPr>
              <w:t>YES</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5203A" w14:textId="77777777" w:rsidR="00DE2926" w:rsidRPr="001B16C0" w:rsidRDefault="00DE2926" w:rsidP="00C009D5">
            <w:pPr>
              <w:spacing w:after="0" w:line="240" w:lineRule="auto"/>
              <w:jc w:val="both"/>
              <w:rPr>
                <w:rFonts w:ascii="Arial" w:hAnsi="Arial" w:cs="Arial"/>
                <w:b/>
                <w:bCs/>
                <w:color w:val="000000" w:themeColor="text1"/>
                <w:sz w:val="20"/>
                <w:szCs w:val="20"/>
              </w:rPr>
            </w:pPr>
            <w:r w:rsidRPr="001B16C0">
              <w:rPr>
                <w:rFonts w:ascii="Arial" w:hAnsi="Arial" w:cs="Arial"/>
                <w:b/>
                <w:bCs/>
                <w:color w:val="000000" w:themeColor="text1"/>
                <w:sz w:val="20"/>
                <w:szCs w:val="20"/>
              </w:rPr>
              <w:t>NA</w:t>
            </w:r>
          </w:p>
        </w:tc>
      </w:tr>
      <w:tr w:rsidR="001B16C0" w:rsidRPr="001B16C0" w14:paraId="24842B9E"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791011F9" w14:textId="5595E77C"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447895694" w:edGrp="everyone" w:colFirst="2" w:colLast="2"/>
            <w:permStart w:id="1247489285" w:edGrp="everyone" w:colFirst="3" w:colLast="3"/>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09897B69" w14:textId="7276F8C6"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Comply with ROR Rule No. 9 when navigating in a narrow channel.</w:t>
            </w:r>
          </w:p>
        </w:tc>
        <w:tc>
          <w:tcPr>
            <w:tcW w:w="709" w:type="dxa"/>
            <w:tcBorders>
              <w:top w:val="single" w:sz="4" w:space="0" w:color="auto"/>
              <w:left w:val="single" w:sz="4" w:space="0" w:color="auto"/>
              <w:bottom w:val="single" w:sz="4" w:space="0" w:color="auto"/>
              <w:right w:val="single" w:sz="4" w:space="0" w:color="auto"/>
            </w:tcBorders>
            <w:vAlign w:val="center"/>
          </w:tcPr>
          <w:p w14:paraId="7A5015C7" w14:textId="34E291E1"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D605AB1" w14:textId="7EB65B89"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6EB82596"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7D8A14DA" w14:textId="1B553AEC"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736326216" w:edGrp="everyone" w:colFirst="2" w:colLast="2"/>
            <w:permStart w:id="1869707084" w:edGrp="everyone" w:colFirst="3" w:colLast="3"/>
            <w:permEnd w:id="1447895694"/>
            <w:permEnd w:id="1247489285"/>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2E3AA549" w14:textId="5932A9AE"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 xml:space="preserve">Pilot employed whenever the safe navigation of the vessel or local regulations </w:t>
            </w:r>
            <w:proofErr w:type="gramStart"/>
            <w:r w:rsidRPr="001B16C0">
              <w:rPr>
                <w:rFonts w:ascii="Arial" w:hAnsi="Arial" w:cs="Arial"/>
                <w:color w:val="000000" w:themeColor="text1"/>
                <w:sz w:val="20"/>
                <w:szCs w:val="20"/>
              </w:rPr>
              <w:t>make</w:t>
            </w:r>
            <w:proofErr w:type="gramEnd"/>
            <w:r w:rsidRPr="001B16C0">
              <w:rPr>
                <w:rFonts w:ascii="Arial" w:hAnsi="Arial" w:cs="Arial"/>
                <w:color w:val="000000" w:themeColor="text1"/>
                <w:sz w:val="20"/>
                <w:szCs w:val="20"/>
              </w:rPr>
              <w:t xml:space="preserve"> this necessary or mandatory.</w:t>
            </w:r>
          </w:p>
        </w:tc>
        <w:tc>
          <w:tcPr>
            <w:tcW w:w="709" w:type="dxa"/>
            <w:tcBorders>
              <w:top w:val="single" w:sz="4" w:space="0" w:color="auto"/>
              <w:left w:val="single" w:sz="4" w:space="0" w:color="auto"/>
              <w:bottom w:val="single" w:sz="4" w:space="0" w:color="auto"/>
              <w:right w:val="single" w:sz="4" w:space="0" w:color="auto"/>
            </w:tcBorders>
            <w:vAlign w:val="center"/>
          </w:tcPr>
          <w:p w14:paraId="1AE3B37E" w14:textId="5B48AAAF"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C69B7AD" w14:textId="730328FF"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4CDBE6F5"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2986DF1C" w14:textId="2FC22349"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587576489" w:edGrp="everyone" w:colFirst="2" w:colLast="2"/>
            <w:permStart w:id="1976051176" w:edGrp="everyone" w:colFirst="3" w:colLast="3"/>
            <w:permEnd w:id="1736326216"/>
            <w:permEnd w:id="1869707084"/>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026167E0" w14:textId="3E334518"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Largest scale chart</w:t>
            </w:r>
            <w:r w:rsidR="00741DCF" w:rsidRPr="001B16C0">
              <w:rPr>
                <w:rFonts w:ascii="Arial" w:hAnsi="Arial" w:cs="Arial"/>
                <w:color w:val="000000" w:themeColor="text1"/>
                <w:sz w:val="20"/>
                <w:szCs w:val="20"/>
              </w:rPr>
              <w:t xml:space="preserve"> </w:t>
            </w:r>
            <w:r w:rsidRPr="001B16C0">
              <w:rPr>
                <w:rFonts w:ascii="Arial" w:hAnsi="Arial" w:cs="Arial"/>
                <w:color w:val="000000" w:themeColor="text1"/>
                <w:sz w:val="20"/>
                <w:szCs w:val="20"/>
              </w:rPr>
              <w:t>/</w:t>
            </w:r>
            <w:r w:rsidR="00741DCF" w:rsidRPr="001B16C0">
              <w:rPr>
                <w:rFonts w:ascii="Arial" w:hAnsi="Arial" w:cs="Arial"/>
                <w:color w:val="000000" w:themeColor="text1"/>
                <w:sz w:val="20"/>
                <w:szCs w:val="20"/>
              </w:rPr>
              <w:t xml:space="preserve"> </w:t>
            </w:r>
            <w:r w:rsidRPr="001B16C0">
              <w:rPr>
                <w:rFonts w:ascii="Arial" w:hAnsi="Arial" w:cs="Arial"/>
                <w:color w:val="000000" w:themeColor="text1"/>
                <w:sz w:val="20"/>
                <w:szCs w:val="20"/>
              </w:rPr>
              <w:t>ENC on board, suitable for the area and corrected with the latest available information used.</w:t>
            </w:r>
          </w:p>
        </w:tc>
        <w:tc>
          <w:tcPr>
            <w:tcW w:w="709" w:type="dxa"/>
            <w:tcBorders>
              <w:top w:val="single" w:sz="4" w:space="0" w:color="auto"/>
              <w:left w:val="single" w:sz="4" w:space="0" w:color="auto"/>
              <w:bottom w:val="single" w:sz="4" w:space="0" w:color="auto"/>
              <w:right w:val="single" w:sz="4" w:space="0" w:color="auto"/>
            </w:tcBorders>
            <w:vAlign w:val="center"/>
          </w:tcPr>
          <w:p w14:paraId="6DDAADE6" w14:textId="6C4899D5"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94E533B" w14:textId="0DC8D2B8"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75AB6842"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2B382DD5" w14:textId="45D08029"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659720781" w:edGrp="everyone" w:colFirst="2" w:colLast="2"/>
            <w:permStart w:id="1974601307" w:edGrp="everyone" w:colFirst="3" w:colLast="3"/>
            <w:permEnd w:id="1587576489"/>
            <w:permEnd w:id="1976051176"/>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15D4F69A" w14:textId="49C961E8"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Master present on the bridge together with the OOW and a Helmsman as required by Bridge Manning Level.</w:t>
            </w:r>
          </w:p>
        </w:tc>
        <w:tc>
          <w:tcPr>
            <w:tcW w:w="709" w:type="dxa"/>
            <w:tcBorders>
              <w:top w:val="single" w:sz="4" w:space="0" w:color="auto"/>
              <w:left w:val="single" w:sz="4" w:space="0" w:color="auto"/>
              <w:bottom w:val="single" w:sz="4" w:space="0" w:color="auto"/>
              <w:right w:val="single" w:sz="4" w:space="0" w:color="auto"/>
            </w:tcBorders>
            <w:vAlign w:val="center"/>
          </w:tcPr>
          <w:p w14:paraId="26053E60" w14:textId="6976EF72"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236A6D8" w14:textId="38427B0A"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7CDE2F64"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4BCBAA3B" w14:textId="6AD17A29"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729850674" w:edGrp="everyone" w:colFirst="2" w:colLast="2"/>
            <w:permStart w:id="452860205" w:edGrp="everyone" w:colFirst="3" w:colLast="3"/>
            <w:permEnd w:id="1659720781"/>
            <w:permEnd w:id="1974601307"/>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00AD1B4" w14:textId="2BEF337C"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The engine room manned and the engines on standby and immediately available for manoeuvring. Generators in auto load sharing mode. An additional generator placed on load.</w:t>
            </w:r>
          </w:p>
        </w:tc>
        <w:tc>
          <w:tcPr>
            <w:tcW w:w="709" w:type="dxa"/>
            <w:tcBorders>
              <w:top w:val="single" w:sz="4" w:space="0" w:color="auto"/>
              <w:left w:val="single" w:sz="4" w:space="0" w:color="auto"/>
              <w:bottom w:val="single" w:sz="4" w:space="0" w:color="auto"/>
              <w:right w:val="single" w:sz="4" w:space="0" w:color="auto"/>
            </w:tcBorders>
            <w:vAlign w:val="center"/>
          </w:tcPr>
          <w:p w14:paraId="1A1BCD1F" w14:textId="54F46165"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798D2DD" w14:textId="12CCC6D4"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1EEA26F6" w14:textId="77777777" w:rsidTr="001B16C0">
        <w:trPr>
          <w:cantSplit/>
          <w:trHeight w:hRule="exact" w:val="403"/>
        </w:trPr>
        <w:tc>
          <w:tcPr>
            <w:tcW w:w="710" w:type="dxa"/>
            <w:tcBorders>
              <w:top w:val="single" w:sz="4" w:space="0" w:color="auto"/>
              <w:left w:val="single" w:sz="4" w:space="0" w:color="auto"/>
              <w:bottom w:val="single" w:sz="4" w:space="0" w:color="auto"/>
              <w:right w:val="single" w:sz="4" w:space="0" w:color="auto"/>
            </w:tcBorders>
            <w:vAlign w:val="center"/>
          </w:tcPr>
          <w:p w14:paraId="72CCF7A0" w14:textId="01486BDD"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113469953" w:edGrp="everyone" w:colFirst="2" w:colLast="2"/>
            <w:permStart w:id="289621460" w:edGrp="everyone" w:colFirst="3" w:colLast="3"/>
            <w:permEnd w:id="1729850674"/>
            <w:permEnd w:id="452860205"/>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3207339C" w14:textId="4DBDDC78"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Main engine tested well in time prior entering these waters.</w:t>
            </w:r>
          </w:p>
        </w:tc>
        <w:tc>
          <w:tcPr>
            <w:tcW w:w="709" w:type="dxa"/>
            <w:tcBorders>
              <w:top w:val="single" w:sz="4" w:space="0" w:color="auto"/>
              <w:left w:val="single" w:sz="4" w:space="0" w:color="auto"/>
              <w:bottom w:val="single" w:sz="4" w:space="0" w:color="auto"/>
              <w:right w:val="single" w:sz="4" w:space="0" w:color="auto"/>
            </w:tcBorders>
            <w:vAlign w:val="center"/>
          </w:tcPr>
          <w:p w14:paraId="5953B871" w14:textId="1CB1EB3E"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BD7BFE8" w14:textId="3E494A3D"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66A06246"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17E572A0" w14:textId="525E9F3A"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965049400" w:edGrp="everyone" w:colFirst="2" w:colLast="2"/>
            <w:permStart w:id="1515785725" w:edGrp="everyone" w:colFirst="3" w:colLast="3"/>
            <w:permEnd w:id="1113469953"/>
            <w:permEnd w:id="289621460"/>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23B6AF9B" w14:textId="07BFC39C"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Steering in manual mode. An additional steering gear power unit tested and kept readily available on immediate standby.</w:t>
            </w:r>
          </w:p>
        </w:tc>
        <w:tc>
          <w:tcPr>
            <w:tcW w:w="709" w:type="dxa"/>
            <w:tcBorders>
              <w:top w:val="single" w:sz="4" w:space="0" w:color="auto"/>
              <w:left w:val="single" w:sz="4" w:space="0" w:color="auto"/>
              <w:bottom w:val="single" w:sz="4" w:space="0" w:color="auto"/>
              <w:right w:val="single" w:sz="4" w:space="0" w:color="auto"/>
            </w:tcBorders>
            <w:vAlign w:val="center"/>
          </w:tcPr>
          <w:p w14:paraId="327B8B5A" w14:textId="6D1F7879"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89DBE75" w14:textId="709A5E45"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6A6BEC53"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31E6F41E" w14:textId="130F58C7"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17981328" w:edGrp="everyone" w:colFirst="2" w:colLast="2"/>
            <w:permStart w:id="583798538" w:edGrp="everyone" w:colFirst="3" w:colLast="3"/>
            <w:permEnd w:id="965049400"/>
            <w:permEnd w:id="1515785725"/>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3E36A4E5" w14:textId="62BFED3E"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Anchors cleared and ready for immediate use.</w:t>
            </w:r>
          </w:p>
        </w:tc>
        <w:tc>
          <w:tcPr>
            <w:tcW w:w="709" w:type="dxa"/>
            <w:tcBorders>
              <w:top w:val="single" w:sz="4" w:space="0" w:color="auto"/>
              <w:left w:val="single" w:sz="4" w:space="0" w:color="auto"/>
              <w:bottom w:val="single" w:sz="4" w:space="0" w:color="auto"/>
              <w:right w:val="single" w:sz="4" w:space="0" w:color="auto"/>
            </w:tcBorders>
            <w:vAlign w:val="center"/>
          </w:tcPr>
          <w:p w14:paraId="5160C1A7" w14:textId="00ED3FFF"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7F2030E" w14:textId="6B5D9A16"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70F7F55E"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49562DDA" w14:textId="4ECD8E07"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939928546" w:edGrp="everyone" w:colFirst="2" w:colLast="2"/>
            <w:permStart w:id="1771601874" w:edGrp="everyone" w:colFirst="3" w:colLast="3"/>
            <w:permEnd w:id="117981328"/>
            <w:permEnd w:id="583798538"/>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0A29EE26" w14:textId="77777777"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A hand available forward station for emergency anchoring as required.</w:t>
            </w:r>
          </w:p>
        </w:tc>
        <w:tc>
          <w:tcPr>
            <w:tcW w:w="709" w:type="dxa"/>
            <w:tcBorders>
              <w:top w:val="single" w:sz="4" w:space="0" w:color="auto"/>
              <w:left w:val="single" w:sz="4" w:space="0" w:color="auto"/>
              <w:bottom w:val="single" w:sz="4" w:space="0" w:color="auto"/>
              <w:right w:val="single" w:sz="4" w:space="0" w:color="auto"/>
            </w:tcBorders>
            <w:vAlign w:val="center"/>
          </w:tcPr>
          <w:p w14:paraId="05A1D524" w14:textId="6EF01960"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C7A756F" w14:textId="28BCD2CF"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40AED04D"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738D1360" w14:textId="3ECE842D"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322133695" w:edGrp="everyone" w:colFirst="2" w:colLast="2"/>
            <w:permStart w:id="240004495" w:edGrp="everyone" w:colFirst="3" w:colLast="3"/>
            <w:permEnd w:id="939928546"/>
            <w:permEnd w:id="1771601874"/>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13712827" w14:textId="77FD5EDA"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 xml:space="preserve">Speed regulated </w:t>
            </w:r>
            <w:proofErr w:type="gramStart"/>
            <w:r w:rsidRPr="001B16C0">
              <w:rPr>
                <w:rFonts w:ascii="Arial" w:hAnsi="Arial" w:cs="Arial"/>
                <w:color w:val="000000" w:themeColor="text1"/>
                <w:sz w:val="20"/>
                <w:szCs w:val="20"/>
              </w:rPr>
              <w:t>so as to</w:t>
            </w:r>
            <w:proofErr w:type="gramEnd"/>
            <w:r w:rsidRPr="001B16C0">
              <w:rPr>
                <w:rFonts w:ascii="Arial" w:hAnsi="Arial" w:cs="Arial"/>
                <w:color w:val="000000" w:themeColor="text1"/>
                <w:sz w:val="20"/>
                <w:szCs w:val="20"/>
              </w:rPr>
              <w:t xml:space="preserve"> comply with local speed restrictions and to avoid damage to shore installations, moored vessels and tows.</w:t>
            </w:r>
          </w:p>
        </w:tc>
        <w:tc>
          <w:tcPr>
            <w:tcW w:w="709" w:type="dxa"/>
            <w:tcBorders>
              <w:top w:val="single" w:sz="4" w:space="0" w:color="auto"/>
              <w:left w:val="single" w:sz="4" w:space="0" w:color="auto"/>
              <w:bottom w:val="single" w:sz="4" w:space="0" w:color="auto"/>
              <w:right w:val="single" w:sz="4" w:space="0" w:color="auto"/>
            </w:tcBorders>
            <w:vAlign w:val="center"/>
          </w:tcPr>
          <w:p w14:paraId="771E1943" w14:textId="0963F0D7"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8BC08EA" w14:textId="0C0A7CD7"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26316A30" w14:textId="77777777" w:rsidTr="00713DDB">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0D79E4E8" w14:textId="13B17FD4"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92894752" w:edGrp="everyone" w:colFirst="2" w:colLast="2"/>
            <w:permStart w:id="2030322638" w:edGrp="everyone" w:colFirst="3" w:colLast="3"/>
            <w:permEnd w:id="1322133695"/>
            <w:permEnd w:id="240004495"/>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33093AF2" w14:textId="4E2CD0A6"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 xml:space="preserve">Safe under keel clearance maintained, </w:t>
            </w:r>
            <w:proofErr w:type="gramStart"/>
            <w:r w:rsidRPr="001B16C0">
              <w:rPr>
                <w:rFonts w:ascii="Arial" w:hAnsi="Arial" w:cs="Arial"/>
                <w:color w:val="000000" w:themeColor="text1"/>
                <w:sz w:val="20"/>
                <w:szCs w:val="20"/>
              </w:rPr>
              <w:t>making due</w:t>
            </w:r>
            <w:proofErr w:type="gramEnd"/>
            <w:r w:rsidRPr="001B16C0">
              <w:rPr>
                <w:rFonts w:ascii="Arial" w:hAnsi="Arial" w:cs="Arial"/>
                <w:color w:val="000000" w:themeColor="text1"/>
                <w:sz w:val="20"/>
                <w:szCs w:val="20"/>
              </w:rPr>
              <w:t xml:space="preserve"> allowance for squat, and care taken to ensure that predicted depths do in fact exist. Vessel movements planned to make the best use of tidal conditions.</w:t>
            </w:r>
          </w:p>
        </w:tc>
        <w:tc>
          <w:tcPr>
            <w:tcW w:w="709" w:type="dxa"/>
            <w:tcBorders>
              <w:top w:val="single" w:sz="4" w:space="0" w:color="auto"/>
              <w:left w:val="single" w:sz="4" w:space="0" w:color="auto"/>
              <w:bottom w:val="single" w:sz="4" w:space="0" w:color="auto"/>
              <w:right w:val="single" w:sz="4" w:space="0" w:color="auto"/>
            </w:tcBorders>
            <w:vAlign w:val="center"/>
          </w:tcPr>
          <w:p w14:paraId="04272651" w14:textId="5F84B7B3"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CF5A114" w14:textId="5A1B2C70"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2750422B"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50C378E5" w14:textId="1B819473"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527080762" w:edGrp="everyone" w:colFirst="2" w:colLast="2"/>
            <w:permStart w:id="880239620" w:edGrp="everyone" w:colFirst="3" w:colLast="3"/>
            <w:permEnd w:id="92894752"/>
            <w:permEnd w:id="2030322638"/>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7601D1A3" w14:textId="77777777"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 xml:space="preserve">Bank effect and suction phenomena considered when transiting </w:t>
            </w:r>
            <w:proofErr w:type="gramStart"/>
            <w:r w:rsidRPr="001B16C0">
              <w:rPr>
                <w:rFonts w:ascii="Arial" w:hAnsi="Arial" w:cs="Arial"/>
                <w:color w:val="000000" w:themeColor="text1"/>
                <w:sz w:val="20"/>
                <w:szCs w:val="20"/>
              </w:rPr>
              <w:t>in close proximity to</w:t>
            </w:r>
            <w:proofErr w:type="gramEnd"/>
            <w:r w:rsidRPr="001B16C0">
              <w:rPr>
                <w:rFonts w:ascii="Arial" w:hAnsi="Arial" w:cs="Arial"/>
                <w:color w:val="000000" w:themeColor="text1"/>
                <w:sz w:val="20"/>
                <w:szCs w:val="20"/>
              </w:rPr>
              <w:t xml:space="preserve"> a bank.</w:t>
            </w:r>
          </w:p>
        </w:tc>
        <w:tc>
          <w:tcPr>
            <w:tcW w:w="709" w:type="dxa"/>
            <w:tcBorders>
              <w:top w:val="single" w:sz="4" w:space="0" w:color="auto"/>
              <w:left w:val="single" w:sz="4" w:space="0" w:color="auto"/>
              <w:bottom w:val="single" w:sz="4" w:space="0" w:color="auto"/>
              <w:right w:val="single" w:sz="4" w:space="0" w:color="auto"/>
            </w:tcBorders>
            <w:vAlign w:val="center"/>
          </w:tcPr>
          <w:p w14:paraId="3ED4625C" w14:textId="6422AB21"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74CE3EE8" w14:textId="01884744"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7154F72F" w14:textId="77777777" w:rsidTr="0094624F">
        <w:trPr>
          <w:cantSplit/>
          <w:trHeight w:hRule="exact" w:val="510"/>
        </w:trPr>
        <w:tc>
          <w:tcPr>
            <w:tcW w:w="710" w:type="dxa"/>
            <w:tcBorders>
              <w:top w:val="single" w:sz="4" w:space="0" w:color="auto"/>
              <w:left w:val="single" w:sz="4" w:space="0" w:color="auto"/>
              <w:bottom w:val="single" w:sz="4" w:space="0" w:color="auto"/>
              <w:right w:val="single" w:sz="4" w:space="0" w:color="auto"/>
            </w:tcBorders>
            <w:vAlign w:val="center"/>
          </w:tcPr>
          <w:p w14:paraId="4D073713" w14:textId="1322BB7F"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546858731" w:edGrp="everyone" w:colFirst="2" w:colLast="2"/>
            <w:permStart w:id="1454985873" w:edGrp="everyone" w:colFirst="3" w:colLast="3"/>
            <w:permEnd w:id="1527080762"/>
            <w:permEnd w:id="880239620"/>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28D8AA5F" w14:textId="41957CE2"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Wheel over marked adequately at turning points specially where large alteration of course is required.</w:t>
            </w:r>
          </w:p>
        </w:tc>
        <w:tc>
          <w:tcPr>
            <w:tcW w:w="709" w:type="dxa"/>
            <w:tcBorders>
              <w:top w:val="single" w:sz="4" w:space="0" w:color="auto"/>
              <w:left w:val="single" w:sz="4" w:space="0" w:color="auto"/>
              <w:bottom w:val="single" w:sz="4" w:space="0" w:color="auto"/>
              <w:right w:val="single" w:sz="4" w:space="0" w:color="auto"/>
            </w:tcBorders>
            <w:vAlign w:val="center"/>
          </w:tcPr>
          <w:p w14:paraId="1B0CC984" w14:textId="66DCC35B"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49B9FF9" w14:textId="210C105F"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183A946C"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639BBD35" w14:textId="198AC715"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793456603" w:edGrp="everyone" w:colFirst="2" w:colLast="2"/>
            <w:permStart w:id="1290630023" w:edGrp="everyone" w:colFirst="3" w:colLast="3"/>
            <w:permEnd w:id="546858731"/>
            <w:permEnd w:id="1454985873"/>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68B69343" w14:textId="77777777"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Reducing speed or stopping vessel considered if in doubt of the ship’s position.</w:t>
            </w:r>
          </w:p>
        </w:tc>
        <w:tc>
          <w:tcPr>
            <w:tcW w:w="709" w:type="dxa"/>
            <w:tcBorders>
              <w:top w:val="single" w:sz="4" w:space="0" w:color="auto"/>
              <w:left w:val="single" w:sz="4" w:space="0" w:color="auto"/>
              <w:bottom w:val="single" w:sz="4" w:space="0" w:color="auto"/>
              <w:right w:val="single" w:sz="4" w:space="0" w:color="auto"/>
            </w:tcBorders>
            <w:vAlign w:val="center"/>
          </w:tcPr>
          <w:p w14:paraId="3F3C5897" w14:textId="2408B09A"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91F7E3D" w14:textId="3E3F78C3"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3E9DF40E"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1A5CB7CC" w14:textId="7C0441FF"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610638611" w:edGrp="everyone" w:colFirst="2" w:colLast="2"/>
            <w:permStart w:id="674436267" w:edGrp="everyone" w:colFirst="3" w:colLast="3"/>
            <w:permEnd w:id="793456603"/>
            <w:permEnd w:id="1290630023"/>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16281ED9" w14:textId="284D4919"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Available emergency anchorages marked on ECDIS.</w:t>
            </w:r>
          </w:p>
        </w:tc>
        <w:tc>
          <w:tcPr>
            <w:tcW w:w="709" w:type="dxa"/>
            <w:tcBorders>
              <w:top w:val="single" w:sz="4" w:space="0" w:color="auto"/>
              <w:left w:val="single" w:sz="4" w:space="0" w:color="auto"/>
              <w:bottom w:val="single" w:sz="4" w:space="0" w:color="auto"/>
              <w:right w:val="single" w:sz="4" w:space="0" w:color="auto"/>
            </w:tcBorders>
            <w:vAlign w:val="center"/>
          </w:tcPr>
          <w:p w14:paraId="1C341B77" w14:textId="4C31B2DA"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60E534A" w14:textId="7C6BBCAA"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69BD5FCE"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4CA8A370" w14:textId="4A64DDE1"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068522059" w:edGrp="everyone" w:colFirst="2" w:colLast="2"/>
            <w:permStart w:id="1095585271" w:edGrp="everyone" w:colFirst="3" w:colLast="3"/>
            <w:permEnd w:id="1610638611"/>
            <w:permEnd w:id="674436267"/>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7C92DE2B" w14:textId="77777777"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Helmsman supervised closely during transit.</w:t>
            </w:r>
          </w:p>
        </w:tc>
        <w:tc>
          <w:tcPr>
            <w:tcW w:w="709" w:type="dxa"/>
            <w:tcBorders>
              <w:top w:val="single" w:sz="4" w:space="0" w:color="auto"/>
              <w:left w:val="single" w:sz="4" w:space="0" w:color="auto"/>
              <w:bottom w:val="single" w:sz="4" w:space="0" w:color="auto"/>
              <w:right w:val="single" w:sz="4" w:space="0" w:color="auto"/>
            </w:tcBorders>
            <w:vAlign w:val="center"/>
          </w:tcPr>
          <w:p w14:paraId="296219B3" w14:textId="10761EE8"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380A818" w14:textId="29A74105"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709E102A"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6F433924" w14:textId="28ABE8E7"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326462538" w:edGrp="everyone" w:colFirst="2" w:colLast="2"/>
            <w:permStart w:id="750982052" w:edGrp="everyone" w:colFirst="3" w:colLast="3"/>
            <w:permEnd w:id="1068522059"/>
            <w:permEnd w:id="1095585271"/>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00F41677" w14:textId="77777777"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Compass error verified using transit bearing or leading lights as applicable.</w:t>
            </w:r>
          </w:p>
        </w:tc>
        <w:tc>
          <w:tcPr>
            <w:tcW w:w="709" w:type="dxa"/>
            <w:tcBorders>
              <w:top w:val="single" w:sz="4" w:space="0" w:color="auto"/>
              <w:left w:val="single" w:sz="4" w:space="0" w:color="auto"/>
              <w:bottom w:val="single" w:sz="4" w:space="0" w:color="auto"/>
              <w:right w:val="single" w:sz="4" w:space="0" w:color="auto"/>
            </w:tcBorders>
            <w:vAlign w:val="center"/>
          </w:tcPr>
          <w:p w14:paraId="2F0E746D" w14:textId="0B265F72"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8953EFB" w14:textId="1E8C65B4" w:rsidR="00611496" w:rsidRPr="001B16C0" w:rsidRDefault="00611496" w:rsidP="009E12A2">
            <w:pPr>
              <w:spacing w:after="0" w:line="240" w:lineRule="auto"/>
              <w:jc w:val="center"/>
              <w:rPr>
                <w:rFonts w:ascii="Arial" w:hAnsi="Arial" w:cs="Arial"/>
                <w:color w:val="000000" w:themeColor="text1"/>
                <w:sz w:val="20"/>
                <w:szCs w:val="20"/>
              </w:rPr>
            </w:pPr>
          </w:p>
        </w:tc>
      </w:tr>
      <w:tr w:rsidR="001B16C0" w:rsidRPr="001B16C0" w14:paraId="592A37BB" w14:textId="77777777" w:rsidTr="00713DDB">
        <w:trPr>
          <w:cantSplit/>
          <w:trHeight w:hRule="exact" w:val="714"/>
        </w:trPr>
        <w:tc>
          <w:tcPr>
            <w:tcW w:w="710" w:type="dxa"/>
            <w:tcBorders>
              <w:top w:val="single" w:sz="4" w:space="0" w:color="auto"/>
              <w:left w:val="single" w:sz="4" w:space="0" w:color="auto"/>
              <w:bottom w:val="single" w:sz="4" w:space="0" w:color="auto"/>
              <w:right w:val="single" w:sz="4" w:space="0" w:color="auto"/>
            </w:tcBorders>
            <w:vAlign w:val="center"/>
          </w:tcPr>
          <w:p w14:paraId="7ADF0FD8" w14:textId="6612BBDC" w:rsidR="00611496" w:rsidRPr="001B16C0" w:rsidRDefault="00611496" w:rsidP="00C009D5">
            <w:pPr>
              <w:pStyle w:val="ListParagraph"/>
              <w:numPr>
                <w:ilvl w:val="0"/>
                <w:numId w:val="1"/>
              </w:num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058366231" w:edGrp="everyone" w:colFirst="2" w:colLast="2"/>
            <w:permStart w:id="491266924" w:edGrp="everyone" w:colFirst="3" w:colLast="3"/>
            <w:permEnd w:id="326462538"/>
            <w:permEnd w:id="750982052"/>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5A6FC395" w14:textId="41F6EC3B" w:rsidR="00611496" w:rsidRPr="001B16C0" w:rsidRDefault="00611496" w:rsidP="00C009D5">
            <w:pPr>
              <w:spacing w:after="0" w:line="240" w:lineRule="auto"/>
              <w:jc w:val="both"/>
              <w:rPr>
                <w:rFonts w:ascii="Arial" w:hAnsi="Arial" w:cs="Arial"/>
                <w:color w:val="000000" w:themeColor="text1"/>
                <w:sz w:val="20"/>
                <w:szCs w:val="20"/>
              </w:rPr>
            </w:pPr>
            <w:r w:rsidRPr="001B16C0">
              <w:rPr>
                <w:rFonts w:ascii="Arial" w:hAnsi="Arial" w:cs="Arial"/>
                <w:color w:val="000000" w:themeColor="text1"/>
                <w:sz w:val="20"/>
                <w:szCs w:val="20"/>
              </w:rPr>
              <w:t>Communication with VTS</w:t>
            </w:r>
            <w:r w:rsidR="00741DCF" w:rsidRPr="001B16C0">
              <w:rPr>
                <w:rFonts w:ascii="Arial" w:hAnsi="Arial" w:cs="Arial"/>
                <w:color w:val="000000" w:themeColor="text1"/>
                <w:sz w:val="20"/>
                <w:szCs w:val="20"/>
              </w:rPr>
              <w:t xml:space="preserve"> </w:t>
            </w:r>
            <w:r w:rsidRPr="001B16C0">
              <w:rPr>
                <w:rFonts w:ascii="Arial" w:hAnsi="Arial" w:cs="Arial"/>
                <w:color w:val="000000" w:themeColor="text1"/>
                <w:sz w:val="20"/>
                <w:szCs w:val="20"/>
              </w:rPr>
              <w:t>/</w:t>
            </w:r>
            <w:r w:rsidR="00741DCF" w:rsidRPr="001B16C0">
              <w:rPr>
                <w:rFonts w:ascii="Arial" w:hAnsi="Arial" w:cs="Arial"/>
                <w:color w:val="000000" w:themeColor="text1"/>
                <w:sz w:val="20"/>
                <w:szCs w:val="20"/>
              </w:rPr>
              <w:t xml:space="preserve"> </w:t>
            </w:r>
            <w:r w:rsidRPr="001B16C0">
              <w:rPr>
                <w:rFonts w:ascii="Arial" w:hAnsi="Arial" w:cs="Arial"/>
                <w:color w:val="000000" w:themeColor="text1"/>
                <w:sz w:val="20"/>
                <w:szCs w:val="20"/>
              </w:rPr>
              <w:t>Port Authority established (as required) for prevailing</w:t>
            </w:r>
            <w:r w:rsidR="00741DCF" w:rsidRPr="001B16C0">
              <w:rPr>
                <w:rFonts w:ascii="Arial" w:hAnsi="Arial" w:cs="Arial"/>
                <w:color w:val="000000" w:themeColor="text1"/>
                <w:sz w:val="20"/>
                <w:szCs w:val="20"/>
              </w:rPr>
              <w:t xml:space="preserve"> </w:t>
            </w:r>
            <w:r w:rsidRPr="001B16C0">
              <w:rPr>
                <w:rFonts w:ascii="Arial" w:hAnsi="Arial" w:cs="Arial"/>
                <w:color w:val="000000" w:themeColor="text1"/>
                <w:sz w:val="20"/>
                <w:szCs w:val="20"/>
              </w:rPr>
              <w:t>/</w:t>
            </w:r>
            <w:r w:rsidR="00741DCF" w:rsidRPr="001B16C0">
              <w:rPr>
                <w:rFonts w:ascii="Arial" w:hAnsi="Arial" w:cs="Arial"/>
                <w:color w:val="000000" w:themeColor="text1"/>
                <w:sz w:val="20"/>
                <w:szCs w:val="20"/>
              </w:rPr>
              <w:t xml:space="preserve"> </w:t>
            </w:r>
            <w:r w:rsidRPr="001B16C0">
              <w:rPr>
                <w:rFonts w:ascii="Arial" w:hAnsi="Arial" w:cs="Arial"/>
                <w:color w:val="000000" w:themeColor="text1"/>
                <w:sz w:val="20"/>
                <w:szCs w:val="20"/>
              </w:rPr>
              <w:t>expected traffic condition specially at turning points and in tight narrow passages or for any other pertinent information regarding navigation.</w:t>
            </w:r>
          </w:p>
        </w:tc>
        <w:tc>
          <w:tcPr>
            <w:tcW w:w="709" w:type="dxa"/>
            <w:tcBorders>
              <w:top w:val="single" w:sz="4" w:space="0" w:color="auto"/>
              <w:left w:val="single" w:sz="4" w:space="0" w:color="auto"/>
              <w:bottom w:val="single" w:sz="4" w:space="0" w:color="auto"/>
              <w:right w:val="single" w:sz="4" w:space="0" w:color="auto"/>
            </w:tcBorders>
            <w:vAlign w:val="center"/>
          </w:tcPr>
          <w:p w14:paraId="0CAF1D8C" w14:textId="54A9D5E2" w:rsidR="00611496" w:rsidRPr="001B16C0" w:rsidRDefault="00611496"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50D4559" w14:textId="5A283C9A" w:rsidR="00611496" w:rsidRPr="001B16C0" w:rsidRDefault="00611496" w:rsidP="009E12A2">
            <w:pPr>
              <w:spacing w:after="0" w:line="240" w:lineRule="auto"/>
              <w:jc w:val="center"/>
              <w:rPr>
                <w:rFonts w:ascii="Arial" w:hAnsi="Arial" w:cs="Arial"/>
                <w:color w:val="000000" w:themeColor="text1"/>
                <w:sz w:val="20"/>
                <w:szCs w:val="20"/>
              </w:rPr>
            </w:pPr>
          </w:p>
        </w:tc>
      </w:tr>
      <w:permEnd w:id="1058366231"/>
      <w:permEnd w:id="491266924"/>
      <w:tr w:rsidR="009E12A2" w:rsidRPr="009E12A2" w14:paraId="5C78CC03" w14:textId="77777777" w:rsidTr="009E12A2">
        <w:trPr>
          <w:cantSplit/>
          <w:trHeight w:hRule="exact" w:val="340"/>
        </w:trPr>
        <w:tc>
          <w:tcPr>
            <w:tcW w:w="7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A72F6" w14:textId="77777777" w:rsidR="009E12A2" w:rsidRPr="009E12A2" w:rsidRDefault="009E12A2" w:rsidP="009E12A2">
            <w:pPr>
              <w:tabs>
                <w:tab w:val="left" w:pos="94"/>
                <w:tab w:val="left" w:pos="566"/>
                <w:tab w:val="left" w:pos="929"/>
                <w:tab w:val="left" w:pos="1150"/>
                <w:tab w:val="left" w:pos="8902"/>
              </w:tabs>
              <w:spacing w:after="0" w:line="240" w:lineRule="auto"/>
              <w:jc w:val="both"/>
              <w:rPr>
                <w:rFonts w:ascii="Arial" w:eastAsia="Times New Roman" w:hAnsi="Arial" w:cs="Arial"/>
                <w:b/>
                <w:bCs/>
                <w:snapToGrid w:val="0"/>
                <w:color w:val="000000" w:themeColor="text1"/>
                <w:sz w:val="20"/>
                <w:szCs w:val="20"/>
                <w:lang w:val="en-GB"/>
              </w:rPr>
            </w:pPr>
          </w:p>
        </w:tc>
        <w:tc>
          <w:tcPr>
            <w:tcW w:w="864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59105A" w14:textId="78430932" w:rsidR="009E12A2" w:rsidRPr="009E12A2" w:rsidRDefault="009E12A2" w:rsidP="009E12A2">
            <w:pPr>
              <w:tabs>
                <w:tab w:val="left" w:pos="94"/>
                <w:tab w:val="left" w:pos="566"/>
                <w:tab w:val="left" w:pos="929"/>
                <w:tab w:val="left" w:pos="1150"/>
                <w:tab w:val="left" w:pos="8902"/>
              </w:tabs>
              <w:spacing w:after="0" w:line="240" w:lineRule="auto"/>
              <w:jc w:val="both"/>
              <w:rPr>
                <w:rFonts w:ascii="Arial" w:eastAsia="Times New Roman" w:hAnsi="Arial" w:cs="Arial"/>
                <w:b/>
                <w:bCs/>
                <w:snapToGrid w:val="0"/>
                <w:color w:val="000000" w:themeColor="text1"/>
                <w:sz w:val="20"/>
                <w:szCs w:val="20"/>
                <w:lang w:val="en-GB"/>
              </w:rPr>
            </w:pPr>
            <w:r w:rsidRPr="009E12A2">
              <w:rPr>
                <w:rFonts w:ascii="Arial" w:eastAsia="Times New Roman" w:hAnsi="Arial" w:cs="Arial"/>
                <w:b/>
                <w:bCs/>
                <w:snapToGrid w:val="0"/>
                <w:color w:val="000000" w:themeColor="text1"/>
                <w:sz w:val="20"/>
                <w:szCs w:val="20"/>
                <w:lang w:val="en-GB"/>
              </w:rPr>
              <w:t>Other Checks</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D4FD05" w14:textId="7BAB66D5" w:rsidR="009E12A2" w:rsidRPr="009E12A2" w:rsidRDefault="009E12A2" w:rsidP="009E12A2">
            <w:pPr>
              <w:tabs>
                <w:tab w:val="left" w:pos="94"/>
                <w:tab w:val="left" w:pos="566"/>
                <w:tab w:val="left" w:pos="929"/>
                <w:tab w:val="left" w:pos="1150"/>
                <w:tab w:val="left" w:pos="8902"/>
              </w:tabs>
              <w:spacing w:after="0" w:line="240" w:lineRule="auto"/>
              <w:jc w:val="both"/>
              <w:rPr>
                <w:rFonts w:ascii="Arial" w:eastAsia="Times New Roman" w:hAnsi="Arial" w:cs="Arial"/>
                <w:b/>
                <w:bCs/>
                <w:snapToGrid w:val="0"/>
                <w:color w:val="000000" w:themeColor="text1"/>
                <w:sz w:val="20"/>
                <w:szCs w:val="20"/>
                <w:lang w:val="en-GB"/>
              </w:rPr>
            </w:pPr>
            <w:r w:rsidRPr="009E12A2">
              <w:rPr>
                <w:rFonts w:ascii="Arial" w:eastAsia="Times New Roman" w:hAnsi="Arial" w:cs="Arial"/>
                <w:b/>
                <w:bCs/>
                <w:snapToGrid w:val="0"/>
                <w:color w:val="000000" w:themeColor="text1"/>
                <w:sz w:val="20"/>
                <w:szCs w:val="20"/>
                <w:lang w:val="en-GB"/>
              </w:rPr>
              <w:t>YES</w:t>
            </w:r>
          </w:p>
        </w:tc>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FBAF17" w14:textId="7994F8E7" w:rsidR="009E12A2" w:rsidRPr="009E12A2" w:rsidRDefault="009E12A2" w:rsidP="009E12A2">
            <w:pPr>
              <w:tabs>
                <w:tab w:val="left" w:pos="94"/>
                <w:tab w:val="left" w:pos="566"/>
                <w:tab w:val="left" w:pos="929"/>
                <w:tab w:val="left" w:pos="1150"/>
                <w:tab w:val="left" w:pos="8902"/>
              </w:tabs>
              <w:spacing w:after="0" w:line="240" w:lineRule="auto"/>
              <w:jc w:val="both"/>
              <w:rPr>
                <w:rFonts w:ascii="Arial" w:eastAsia="Times New Roman" w:hAnsi="Arial" w:cs="Arial"/>
                <w:b/>
                <w:bCs/>
                <w:snapToGrid w:val="0"/>
                <w:color w:val="000000" w:themeColor="text1"/>
                <w:sz w:val="20"/>
                <w:szCs w:val="20"/>
                <w:lang w:val="en-GB"/>
              </w:rPr>
            </w:pPr>
            <w:r w:rsidRPr="009E12A2">
              <w:rPr>
                <w:rFonts w:ascii="Arial" w:eastAsia="Times New Roman" w:hAnsi="Arial" w:cs="Arial"/>
                <w:b/>
                <w:bCs/>
                <w:snapToGrid w:val="0"/>
                <w:color w:val="000000" w:themeColor="text1"/>
                <w:sz w:val="20"/>
                <w:szCs w:val="20"/>
                <w:lang w:val="en-GB"/>
              </w:rPr>
              <w:t>NA</w:t>
            </w:r>
          </w:p>
        </w:tc>
      </w:tr>
      <w:tr w:rsidR="001B16C0" w:rsidRPr="001B16C0" w14:paraId="63A7B51A"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70BD0346" w14:textId="6FE46C1B" w:rsidR="00453FBA" w:rsidRPr="001B16C0" w:rsidRDefault="002755FD" w:rsidP="00C009D5">
            <w:p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349068777" w:edGrp="everyone" w:colFirst="1" w:colLast="1"/>
            <w:permStart w:id="1750408719" w:edGrp="everyone" w:colFirst="2" w:colLast="2"/>
            <w:permStart w:id="1327385036" w:edGrp="everyone" w:colFirst="3" w:colLast="3"/>
            <w:r w:rsidRPr="001B16C0">
              <w:rPr>
                <w:rFonts w:ascii="Arial" w:eastAsia="Times New Roman" w:hAnsi="Arial" w:cs="Arial"/>
                <w:snapToGrid w:val="0"/>
                <w:color w:val="000000" w:themeColor="text1"/>
                <w:sz w:val="20"/>
                <w:szCs w:val="20"/>
                <w:lang w:val="en-GB"/>
              </w:rPr>
              <w:t>56.</w:t>
            </w:r>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1E3377F0" w14:textId="77777777" w:rsidR="00453FBA" w:rsidRPr="001B16C0" w:rsidRDefault="00453FBA" w:rsidP="00C009D5">
            <w:pPr>
              <w:spacing w:after="0" w:line="240" w:lineRule="auto"/>
              <w:jc w:val="both"/>
              <w:rPr>
                <w:rFonts w:ascii="Arial" w:hAnsi="Arial" w:cs="Arial"/>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78CEE0E" w14:textId="77777777" w:rsidR="00453FBA" w:rsidRPr="001B16C0" w:rsidRDefault="00453FBA"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34956DF2" w14:textId="77777777" w:rsidR="00453FBA" w:rsidRPr="001B16C0" w:rsidRDefault="00453FBA" w:rsidP="009E12A2">
            <w:pPr>
              <w:spacing w:after="0" w:line="240" w:lineRule="auto"/>
              <w:jc w:val="center"/>
              <w:rPr>
                <w:rFonts w:ascii="Arial" w:hAnsi="Arial" w:cs="Arial"/>
                <w:color w:val="000000" w:themeColor="text1"/>
                <w:sz w:val="20"/>
                <w:szCs w:val="20"/>
              </w:rPr>
            </w:pPr>
          </w:p>
        </w:tc>
      </w:tr>
      <w:tr w:rsidR="001B16C0" w:rsidRPr="001B16C0" w14:paraId="73B2E804"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1C74042B" w14:textId="0ED2888D" w:rsidR="00453FBA" w:rsidRPr="001B16C0" w:rsidRDefault="002755FD" w:rsidP="00C009D5">
            <w:p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507734133" w:edGrp="everyone" w:colFirst="1" w:colLast="1"/>
            <w:permStart w:id="1373770978" w:edGrp="everyone" w:colFirst="2" w:colLast="2"/>
            <w:permStart w:id="974857452" w:edGrp="everyone" w:colFirst="3" w:colLast="3"/>
            <w:permEnd w:id="1349068777"/>
            <w:permEnd w:id="1750408719"/>
            <w:permEnd w:id="1327385036"/>
            <w:r w:rsidRPr="001B16C0">
              <w:rPr>
                <w:rFonts w:ascii="Arial" w:eastAsia="Times New Roman" w:hAnsi="Arial" w:cs="Arial"/>
                <w:snapToGrid w:val="0"/>
                <w:color w:val="000000" w:themeColor="text1"/>
                <w:sz w:val="20"/>
                <w:szCs w:val="20"/>
                <w:lang w:val="en-GB"/>
              </w:rPr>
              <w:t>57.</w:t>
            </w:r>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29D0A77C" w14:textId="77777777" w:rsidR="00453FBA" w:rsidRPr="001B16C0" w:rsidRDefault="00453FBA" w:rsidP="00C009D5">
            <w:pPr>
              <w:spacing w:after="0" w:line="240" w:lineRule="auto"/>
              <w:jc w:val="both"/>
              <w:rPr>
                <w:rFonts w:ascii="Arial" w:hAnsi="Arial" w:cs="Arial"/>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4B60CEC" w14:textId="77777777" w:rsidR="00453FBA" w:rsidRPr="001B16C0" w:rsidRDefault="00453FBA"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171AA183" w14:textId="77777777" w:rsidR="00453FBA" w:rsidRPr="001B16C0" w:rsidRDefault="00453FBA" w:rsidP="009E12A2">
            <w:pPr>
              <w:spacing w:after="0" w:line="240" w:lineRule="auto"/>
              <w:jc w:val="center"/>
              <w:rPr>
                <w:rFonts w:ascii="Arial" w:hAnsi="Arial" w:cs="Arial"/>
                <w:color w:val="000000" w:themeColor="text1"/>
                <w:sz w:val="20"/>
                <w:szCs w:val="20"/>
              </w:rPr>
            </w:pPr>
          </w:p>
        </w:tc>
      </w:tr>
      <w:tr w:rsidR="001B16C0" w:rsidRPr="001B16C0" w14:paraId="0198B75C"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19F6A0A7" w14:textId="2271023F" w:rsidR="00453FBA" w:rsidRPr="001B16C0" w:rsidRDefault="002755FD" w:rsidP="00C009D5">
            <w:p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613590454" w:edGrp="everyone" w:colFirst="1" w:colLast="1"/>
            <w:permStart w:id="1960008012" w:edGrp="everyone" w:colFirst="2" w:colLast="2"/>
            <w:permStart w:id="2048271952" w:edGrp="everyone" w:colFirst="3" w:colLast="3"/>
            <w:permEnd w:id="507734133"/>
            <w:permEnd w:id="1373770978"/>
            <w:permEnd w:id="974857452"/>
            <w:r w:rsidRPr="001B16C0">
              <w:rPr>
                <w:rFonts w:ascii="Arial" w:eastAsia="Times New Roman" w:hAnsi="Arial" w:cs="Arial"/>
                <w:snapToGrid w:val="0"/>
                <w:color w:val="000000" w:themeColor="text1"/>
                <w:sz w:val="20"/>
                <w:szCs w:val="20"/>
                <w:lang w:val="en-GB"/>
              </w:rPr>
              <w:t>58.</w:t>
            </w:r>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257DE071" w14:textId="77777777" w:rsidR="00453FBA" w:rsidRPr="001B16C0" w:rsidRDefault="00453FBA" w:rsidP="00C009D5">
            <w:pPr>
              <w:spacing w:after="0" w:line="240" w:lineRule="auto"/>
              <w:jc w:val="both"/>
              <w:rPr>
                <w:rFonts w:ascii="Arial" w:hAnsi="Arial" w:cs="Arial"/>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918043F" w14:textId="77777777" w:rsidR="00453FBA" w:rsidRPr="001B16C0" w:rsidRDefault="00453FBA"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967E3BD" w14:textId="77777777" w:rsidR="00453FBA" w:rsidRPr="001B16C0" w:rsidRDefault="00453FBA" w:rsidP="009E12A2">
            <w:pPr>
              <w:spacing w:after="0" w:line="240" w:lineRule="auto"/>
              <w:jc w:val="center"/>
              <w:rPr>
                <w:rFonts w:ascii="Arial" w:hAnsi="Arial" w:cs="Arial"/>
                <w:color w:val="000000" w:themeColor="text1"/>
                <w:sz w:val="20"/>
                <w:szCs w:val="20"/>
              </w:rPr>
            </w:pPr>
          </w:p>
        </w:tc>
      </w:tr>
      <w:tr w:rsidR="001B16C0" w:rsidRPr="001B16C0" w14:paraId="5D255CB1" w14:textId="77777777" w:rsidTr="001B16C0">
        <w:trPr>
          <w:cantSplit/>
          <w:trHeight w:hRule="exact" w:val="340"/>
        </w:trPr>
        <w:tc>
          <w:tcPr>
            <w:tcW w:w="710" w:type="dxa"/>
            <w:tcBorders>
              <w:top w:val="single" w:sz="4" w:space="0" w:color="auto"/>
              <w:left w:val="single" w:sz="4" w:space="0" w:color="auto"/>
              <w:bottom w:val="single" w:sz="4" w:space="0" w:color="auto"/>
              <w:right w:val="single" w:sz="4" w:space="0" w:color="auto"/>
            </w:tcBorders>
            <w:vAlign w:val="center"/>
          </w:tcPr>
          <w:p w14:paraId="4E297B3E" w14:textId="5ACA6C94" w:rsidR="00453FBA" w:rsidRPr="001B16C0" w:rsidRDefault="002755FD" w:rsidP="00C009D5">
            <w:pPr>
              <w:tabs>
                <w:tab w:val="left" w:pos="94"/>
                <w:tab w:val="left" w:pos="566"/>
                <w:tab w:val="left" w:pos="929"/>
                <w:tab w:val="left" w:pos="1150"/>
                <w:tab w:val="left" w:pos="8902"/>
              </w:tabs>
              <w:spacing w:after="0" w:line="240" w:lineRule="auto"/>
              <w:jc w:val="both"/>
              <w:rPr>
                <w:rFonts w:ascii="Arial" w:eastAsia="Times New Roman" w:hAnsi="Arial" w:cs="Arial"/>
                <w:snapToGrid w:val="0"/>
                <w:color w:val="000000" w:themeColor="text1"/>
                <w:sz w:val="20"/>
                <w:szCs w:val="20"/>
                <w:lang w:val="en-GB"/>
              </w:rPr>
            </w:pPr>
            <w:permStart w:id="1655112305" w:edGrp="everyone" w:colFirst="1" w:colLast="1"/>
            <w:permStart w:id="355950258" w:edGrp="everyone" w:colFirst="2" w:colLast="2"/>
            <w:permStart w:id="1224548338" w:edGrp="everyone" w:colFirst="3" w:colLast="3"/>
            <w:permEnd w:id="1613590454"/>
            <w:permEnd w:id="1960008012"/>
            <w:permEnd w:id="2048271952"/>
            <w:r w:rsidRPr="001B16C0">
              <w:rPr>
                <w:rFonts w:ascii="Arial" w:eastAsia="Times New Roman" w:hAnsi="Arial" w:cs="Arial"/>
                <w:snapToGrid w:val="0"/>
                <w:color w:val="000000" w:themeColor="text1"/>
                <w:sz w:val="20"/>
                <w:szCs w:val="20"/>
                <w:lang w:val="en-GB"/>
              </w:rPr>
              <w:t>59.</w:t>
            </w:r>
          </w:p>
        </w:tc>
        <w:tc>
          <w:tcPr>
            <w:tcW w:w="8647" w:type="dxa"/>
            <w:gridSpan w:val="6"/>
            <w:tcBorders>
              <w:top w:val="single" w:sz="4" w:space="0" w:color="auto"/>
              <w:left w:val="single" w:sz="4" w:space="0" w:color="auto"/>
              <w:bottom w:val="single" w:sz="4" w:space="0" w:color="auto"/>
              <w:right w:val="single" w:sz="4" w:space="0" w:color="auto"/>
            </w:tcBorders>
            <w:vAlign w:val="center"/>
          </w:tcPr>
          <w:p w14:paraId="2869CA99" w14:textId="77777777" w:rsidR="00453FBA" w:rsidRPr="001B16C0" w:rsidRDefault="00453FBA" w:rsidP="00C009D5">
            <w:pPr>
              <w:spacing w:after="0" w:line="240" w:lineRule="auto"/>
              <w:jc w:val="both"/>
              <w:rPr>
                <w:rFonts w:ascii="Arial" w:hAnsi="Arial" w:cs="Arial"/>
                <w:color w:val="000000" w:themeColor="text1"/>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D8E1796" w14:textId="77777777" w:rsidR="00453FBA" w:rsidRPr="001B16C0" w:rsidRDefault="00453FBA" w:rsidP="009E12A2">
            <w:pPr>
              <w:spacing w:after="0" w:line="240" w:lineRule="auto"/>
              <w:jc w:val="center"/>
              <w:rPr>
                <w:rFonts w:ascii="Arial" w:hAnsi="Arial" w:cs="Arial"/>
                <w:color w:val="000000" w:themeColor="text1"/>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F2BC4AF" w14:textId="77777777" w:rsidR="00453FBA" w:rsidRPr="001B16C0" w:rsidRDefault="00453FBA" w:rsidP="009E12A2">
            <w:pPr>
              <w:spacing w:after="0" w:line="240" w:lineRule="auto"/>
              <w:jc w:val="center"/>
              <w:rPr>
                <w:rFonts w:ascii="Arial" w:hAnsi="Arial" w:cs="Arial"/>
                <w:color w:val="000000" w:themeColor="text1"/>
                <w:sz w:val="20"/>
                <w:szCs w:val="20"/>
              </w:rPr>
            </w:pPr>
          </w:p>
        </w:tc>
      </w:tr>
      <w:permEnd w:id="1655112305"/>
      <w:permEnd w:id="355950258"/>
      <w:permEnd w:id="1224548338"/>
    </w:tbl>
    <w:p w14:paraId="614E56A8" w14:textId="22F50EFF" w:rsidR="006B2505" w:rsidRPr="00C009D5" w:rsidRDefault="006B2505" w:rsidP="00C009D5">
      <w:pPr>
        <w:spacing w:after="0" w:line="276" w:lineRule="auto"/>
        <w:rPr>
          <w:rFonts w:ascii="Arial" w:hAnsi="Arial" w:cs="Arial"/>
          <w:color w:val="000000" w:themeColor="text1"/>
          <w:sz w:val="2"/>
          <w:szCs w:val="2"/>
        </w:rPr>
      </w:pPr>
    </w:p>
    <w:sectPr w:rsidR="006B2505" w:rsidRPr="00C009D5" w:rsidSect="00C009D5">
      <w:headerReference w:type="even" r:id="rId11"/>
      <w:headerReference w:type="default" r:id="rId12"/>
      <w:footerReference w:type="even" r:id="rId13"/>
      <w:footerReference w:type="default" r:id="rId14"/>
      <w:headerReference w:type="first" r:id="rId15"/>
      <w:footerReference w:type="first" r:id="rId16"/>
      <w:pgSz w:w="11906" w:h="16838"/>
      <w:pgMar w:top="2127" w:right="424" w:bottom="709" w:left="567" w:header="279"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41321" w14:textId="77777777" w:rsidR="00CB53F2" w:rsidRDefault="00CB53F2" w:rsidP="00597642">
      <w:pPr>
        <w:spacing w:after="0" w:line="240" w:lineRule="auto"/>
      </w:pPr>
      <w:r>
        <w:separator/>
      </w:r>
    </w:p>
  </w:endnote>
  <w:endnote w:type="continuationSeparator" w:id="0">
    <w:p w14:paraId="2CA53AAB" w14:textId="77777777" w:rsidR="00CB53F2" w:rsidRDefault="00CB53F2" w:rsidP="00597642">
      <w:pPr>
        <w:spacing w:after="0" w:line="240" w:lineRule="auto"/>
      </w:pPr>
      <w:r>
        <w:continuationSeparator/>
      </w:r>
    </w:p>
  </w:endnote>
  <w:endnote w:type="continuationNotice" w:id="1">
    <w:p w14:paraId="7D637166" w14:textId="77777777" w:rsidR="00CB53F2" w:rsidRDefault="00CB5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E7F2" w14:textId="77777777" w:rsidR="00EE6408" w:rsidRDefault="00EE64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71FA" w14:textId="4AB159E4" w:rsidR="00B529BE" w:rsidRDefault="00B529BE" w:rsidP="00B529B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6B47" w14:textId="77777777" w:rsidR="00EE6408" w:rsidRDefault="00EE6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85BB" w14:textId="77777777" w:rsidR="00CB53F2" w:rsidRDefault="00CB53F2" w:rsidP="00597642">
      <w:pPr>
        <w:spacing w:after="0" w:line="240" w:lineRule="auto"/>
      </w:pPr>
      <w:r>
        <w:separator/>
      </w:r>
    </w:p>
  </w:footnote>
  <w:footnote w:type="continuationSeparator" w:id="0">
    <w:p w14:paraId="6B951B2E" w14:textId="77777777" w:rsidR="00CB53F2" w:rsidRDefault="00CB53F2" w:rsidP="00597642">
      <w:pPr>
        <w:spacing w:after="0" w:line="240" w:lineRule="auto"/>
      </w:pPr>
      <w:r>
        <w:continuationSeparator/>
      </w:r>
    </w:p>
  </w:footnote>
  <w:footnote w:type="continuationNotice" w:id="1">
    <w:p w14:paraId="130CFA2E" w14:textId="77777777" w:rsidR="00CB53F2" w:rsidRDefault="00CB53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EDE3" w14:textId="77777777" w:rsidR="00EE6408" w:rsidRDefault="00EE64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5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0"/>
      <w:gridCol w:w="6564"/>
      <w:gridCol w:w="2224"/>
    </w:tblGrid>
    <w:tr w:rsidR="0019035A" w14:paraId="2A542669" w14:textId="77777777" w:rsidTr="001B6884">
      <w:trPr>
        <w:trHeight w:val="1525"/>
      </w:trPr>
      <w:tc>
        <w:tcPr>
          <w:tcW w:w="1970" w:type="dxa"/>
          <w:tcBorders>
            <w:right w:val="single" w:sz="4" w:space="0" w:color="auto"/>
          </w:tcBorders>
          <w:vAlign w:val="center"/>
        </w:tcPr>
        <w:p w14:paraId="1F79DDE5" w14:textId="23B753FD" w:rsidR="0019035A" w:rsidRDefault="00C24968" w:rsidP="0019035A">
          <w:pPr>
            <w:pStyle w:val="Header"/>
          </w:pPr>
          <w:r>
            <w:rPr>
              <w:noProof/>
            </w:rPr>
            <w:drawing>
              <wp:anchor distT="0" distB="0" distL="114300" distR="114300" simplePos="0" relativeHeight="251658240" behindDoc="0" locked="0" layoutInCell="1" allowOverlap="1" wp14:anchorId="0C776AA7" wp14:editId="53CC9907">
                <wp:simplePos x="0" y="0"/>
                <wp:positionH relativeFrom="column">
                  <wp:posOffset>7620</wp:posOffset>
                </wp:positionH>
                <wp:positionV relativeFrom="paragraph">
                  <wp:posOffset>-73660</wp:posOffset>
                </wp:positionV>
                <wp:extent cx="1143000" cy="233045"/>
                <wp:effectExtent l="0" t="0" r="0" b="0"/>
                <wp:wrapNone/>
                <wp:docPr id="431206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206148" name=""/>
                        <pic:cNvPicPr/>
                      </pic:nvPicPr>
                      <pic:blipFill>
                        <a:blip r:embed="rId1">
                          <a:extLst>
                            <a:ext uri="{28A0092B-C50C-407E-A947-70E740481C1C}">
                              <a14:useLocalDpi xmlns:a14="http://schemas.microsoft.com/office/drawing/2010/main" val="0"/>
                            </a:ext>
                          </a:extLst>
                        </a:blip>
                        <a:stretch>
                          <a:fillRect/>
                        </a:stretch>
                      </pic:blipFill>
                      <pic:spPr>
                        <a:xfrm>
                          <a:off x="0" y="0"/>
                          <a:ext cx="1143000" cy="233045"/>
                        </a:xfrm>
                        <a:prstGeom prst="rect">
                          <a:avLst/>
                        </a:prstGeom>
                      </pic:spPr>
                    </pic:pic>
                  </a:graphicData>
                </a:graphic>
                <wp14:sizeRelH relativeFrom="margin">
                  <wp14:pctWidth>0</wp14:pctWidth>
                </wp14:sizeRelH>
                <wp14:sizeRelV relativeFrom="margin">
                  <wp14:pctHeight>0</wp14:pctHeight>
                </wp14:sizeRelV>
              </wp:anchor>
            </w:drawing>
          </w:r>
        </w:p>
      </w:tc>
      <w:tc>
        <w:tcPr>
          <w:tcW w:w="6564" w:type="dxa"/>
          <w:tcBorders>
            <w:left w:val="single" w:sz="4" w:space="0" w:color="auto"/>
            <w:right w:val="single" w:sz="4" w:space="0" w:color="auto"/>
          </w:tcBorders>
          <w:vAlign w:val="center"/>
        </w:tcPr>
        <w:p w14:paraId="214252FD" w14:textId="77777777" w:rsidR="0019035A" w:rsidRPr="001B16C0" w:rsidRDefault="0019035A" w:rsidP="0019035A">
          <w:pPr>
            <w:widowControl w:val="0"/>
            <w:jc w:val="center"/>
            <w:rPr>
              <w:rFonts w:ascii="Arial" w:eastAsia="Times New Roman" w:hAnsi="Arial" w:cs="Times New Roman"/>
              <w:i/>
              <w:snapToGrid w:val="0"/>
              <w:sz w:val="20"/>
              <w:szCs w:val="18"/>
              <w:lang w:val="en-GB"/>
            </w:rPr>
          </w:pPr>
          <w:r w:rsidRPr="001B16C0">
            <w:rPr>
              <w:rFonts w:ascii="Arial" w:eastAsia="Times New Roman" w:hAnsi="Arial" w:cs="Times New Roman"/>
              <w:i/>
              <w:snapToGrid w:val="0"/>
              <w:sz w:val="20"/>
              <w:szCs w:val="18"/>
              <w:lang w:val="en-GB"/>
            </w:rPr>
            <w:t xml:space="preserve">HEALTH, SAFETY, ENVIRONMENT AND QUALITY MANAGEMENT SYSTEM </w:t>
          </w:r>
          <w:r w:rsidRPr="001B16C0">
            <w:rPr>
              <w:rFonts w:ascii="Arial" w:eastAsia="Times New Roman" w:hAnsi="Arial" w:cs="Times New Roman"/>
              <w:i/>
              <w:snapToGrid w:val="0"/>
              <w:sz w:val="20"/>
              <w:szCs w:val="18"/>
              <w:lang w:val="en-GB"/>
            </w:rPr>
            <w:fldChar w:fldCharType="begin"/>
          </w:r>
          <w:r w:rsidRPr="001B16C0">
            <w:rPr>
              <w:rFonts w:ascii="Arial" w:eastAsia="Times New Roman" w:hAnsi="Arial" w:cs="Times New Roman"/>
              <w:i/>
              <w:snapToGrid w:val="0"/>
              <w:sz w:val="20"/>
              <w:szCs w:val="18"/>
              <w:lang w:val="en-GB"/>
            </w:rPr>
            <w:instrText xml:space="preserve"> DOCPROPERTY  Category  \* MERGEFORMAT </w:instrText>
          </w:r>
          <w:r w:rsidRPr="001B16C0">
            <w:rPr>
              <w:rFonts w:ascii="Arial" w:eastAsia="Times New Roman" w:hAnsi="Arial" w:cs="Times New Roman"/>
              <w:i/>
              <w:snapToGrid w:val="0"/>
              <w:sz w:val="20"/>
              <w:szCs w:val="18"/>
              <w:lang w:val="en-GB"/>
            </w:rPr>
            <w:fldChar w:fldCharType="end"/>
          </w:r>
          <w:r w:rsidRPr="001B16C0">
            <w:rPr>
              <w:rFonts w:ascii="Arial" w:eastAsia="Times New Roman" w:hAnsi="Arial" w:cs="Times New Roman"/>
              <w:i/>
              <w:snapToGrid w:val="0"/>
              <w:sz w:val="20"/>
              <w:szCs w:val="18"/>
              <w:lang w:val="en-GB"/>
            </w:rPr>
            <w:fldChar w:fldCharType="begin"/>
          </w:r>
          <w:r w:rsidRPr="001B16C0">
            <w:rPr>
              <w:rFonts w:ascii="Arial" w:eastAsia="Times New Roman" w:hAnsi="Arial" w:cs="Times New Roman"/>
              <w:i/>
              <w:snapToGrid w:val="0"/>
              <w:sz w:val="20"/>
              <w:szCs w:val="18"/>
              <w:lang w:val="en-GB"/>
            </w:rPr>
            <w:instrText xml:space="preserve"> DOCPROPERTY  Category  \* MERGEFORMAT </w:instrText>
          </w:r>
          <w:r w:rsidRPr="001B16C0">
            <w:rPr>
              <w:rFonts w:ascii="Arial" w:eastAsia="Times New Roman" w:hAnsi="Arial" w:cs="Times New Roman"/>
              <w:i/>
              <w:snapToGrid w:val="0"/>
              <w:sz w:val="20"/>
              <w:szCs w:val="18"/>
              <w:lang w:val="en-GB"/>
            </w:rPr>
            <w:fldChar w:fldCharType="end"/>
          </w:r>
        </w:p>
        <w:p w14:paraId="0876819D" w14:textId="77777777" w:rsidR="0019035A" w:rsidRPr="001B16C0" w:rsidRDefault="0019035A" w:rsidP="0019035A">
          <w:pPr>
            <w:widowControl w:val="0"/>
            <w:jc w:val="center"/>
            <w:rPr>
              <w:rFonts w:ascii="Arial" w:eastAsia="Times New Roman" w:hAnsi="Arial" w:cs="Times New Roman"/>
              <w:iCs/>
              <w:snapToGrid w:val="0"/>
              <w:sz w:val="20"/>
              <w:szCs w:val="18"/>
              <w:lang w:val="en-GB"/>
            </w:rPr>
          </w:pPr>
          <w:r w:rsidRPr="001B16C0">
            <w:rPr>
              <w:rFonts w:ascii="Arial" w:eastAsia="Times New Roman" w:hAnsi="Arial" w:cs="Times New Roman"/>
              <w:iCs/>
              <w:snapToGrid w:val="0"/>
              <w:sz w:val="20"/>
              <w:szCs w:val="18"/>
              <w:lang w:val="en-GB"/>
            </w:rPr>
            <w:fldChar w:fldCharType="begin"/>
          </w:r>
          <w:r w:rsidRPr="001B16C0">
            <w:rPr>
              <w:rFonts w:ascii="Arial" w:eastAsia="Times New Roman" w:hAnsi="Arial" w:cs="Times New Roman"/>
              <w:iCs/>
              <w:snapToGrid w:val="0"/>
              <w:sz w:val="20"/>
              <w:szCs w:val="18"/>
              <w:lang w:val="en-GB"/>
            </w:rPr>
            <w:instrText xml:space="preserve"> DOCPROPERTY  Category  \* MERGEFORMAT </w:instrText>
          </w:r>
          <w:r w:rsidRPr="001B16C0">
            <w:rPr>
              <w:rFonts w:ascii="Arial" w:eastAsia="Times New Roman" w:hAnsi="Arial" w:cs="Times New Roman"/>
              <w:iCs/>
              <w:snapToGrid w:val="0"/>
              <w:sz w:val="20"/>
              <w:szCs w:val="18"/>
              <w:lang w:val="en-GB"/>
            </w:rPr>
            <w:fldChar w:fldCharType="end"/>
          </w:r>
        </w:p>
        <w:p w14:paraId="4557255F" w14:textId="782AD006" w:rsidR="0019035A" w:rsidRPr="001B16C0" w:rsidRDefault="0019035A" w:rsidP="0019035A">
          <w:pPr>
            <w:jc w:val="center"/>
            <w:rPr>
              <w:rFonts w:ascii="Arial" w:eastAsia="Times New Roman" w:hAnsi="Arial" w:cs="Times New Roman"/>
              <w:b/>
              <w:bCs/>
              <w:iCs/>
              <w:sz w:val="20"/>
              <w:szCs w:val="18"/>
              <w:lang w:val="en-GB"/>
            </w:rPr>
          </w:pPr>
          <w:r w:rsidRPr="001B16C0">
            <w:rPr>
              <w:rFonts w:ascii="Arial" w:eastAsia="Times New Roman" w:hAnsi="Arial" w:cs="Times New Roman"/>
              <w:b/>
              <w:bCs/>
              <w:iCs/>
              <w:sz w:val="20"/>
              <w:szCs w:val="18"/>
              <w:lang w:val="en-GB"/>
            </w:rPr>
            <w:t>3.NAVB10 Navigation in Coastal Waters / Confined Waters</w:t>
          </w:r>
        </w:p>
        <w:p w14:paraId="3B419656" w14:textId="77777777" w:rsidR="0019035A" w:rsidRPr="001B16C0" w:rsidRDefault="0019035A" w:rsidP="0019035A">
          <w:pPr>
            <w:jc w:val="center"/>
            <w:rPr>
              <w:rFonts w:ascii="Arial" w:eastAsia="Times New Roman" w:hAnsi="Arial" w:cs="Times New Roman"/>
              <w:iCs/>
              <w:sz w:val="20"/>
              <w:szCs w:val="18"/>
              <w:lang w:val="en-GB"/>
            </w:rPr>
          </w:pPr>
        </w:p>
        <w:p w14:paraId="5E313F80" w14:textId="77777777" w:rsidR="0019035A" w:rsidRPr="001B16C0" w:rsidRDefault="0019035A" w:rsidP="0019035A">
          <w:pPr>
            <w:jc w:val="center"/>
            <w:rPr>
              <w:sz w:val="20"/>
              <w:szCs w:val="18"/>
            </w:rPr>
          </w:pPr>
          <w:r w:rsidRPr="001B16C0">
            <w:rPr>
              <w:rFonts w:ascii="Arial" w:eastAsia="Times New Roman" w:hAnsi="Arial" w:cs="Times New Roman"/>
              <w:i/>
              <w:sz w:val="20"/>
              <w:szCs w:val="18"/>
              <w:lang w:val="en-GB"/>
            </w:rPr>
            <w:t>Reporting Forms Manual</w:t>
          </w:r>
        </w:p>
      </w:tc>
      <w:tc>
        <w:tcPr>
          <w:tcW w:w="2224" w:type="dxa"/>
          <w:tcBorders>
            <w:left w:val="single" w:sz="4" w:space="0" w:color="auto"/>
          </w:tcBorders>
          <w:vAlign w:val="center"/>
        </w:tcPr>
        <w:p w14:paraId="225DFEAC" w14:textId="69ABE71C" w:rsidR="0019035A" w:rsidRPr="002077C3" w:rsidRDefault="0019035A" w:rsidP="0019035A">
          <w:pPr>
            <w:jc w:val="both"/>
            <w:rPr>
              <w:rFonts w:ascii="Arial" w:eastAsia="Times New Roman" w:hAnsi="Arial" w:cs="Times New Roman"/>
              <w:snapToGrid w:val="0"/>
              <w:sz w:val="16"/>
              <w:szCs w:val="16"/>
              <w:lang w:val="en-GB"/>
            </w:rPr>
          </w:pPr>
          <w:r w:rsidRPr="002077C3">
            <w:rPr>
              <w:rFonts w:ascii="Arial" w:eastAsia="Times New Roman" w:hAnsi="Arial" w:cs="Times New Roman"/>
              <w:snapToGrid w:val="0"/>
              <w:sz w:val="16"/>
              <w:szCs w:val="16"/>
              <w:lang w:val="en-GB"/>
            </w:rPr>
            <w:t>Form:</w:t>
          </w:r>
          <w:r w:rsidRPr="002077C3">
            <w:rPr>
              <w:rFonts w:ascii="Arial" w:eastAsia="Times New Roman" w:hAnsi="Arial" w:cs="Times New Roman"/>
              <w:snapToGrid w:val="0"/>
              <w:sz w:val="16"/>
              <w:szCs w:val="16"/>
              <w:lang w:val="en-GB"/>
            </w:rPr>
            <w:tab/>
            <w:t>NAVB</w:t>
          </w:r>
          <w:r w:rsidR="00BD6E9A">
            <w:rPr>
              <w:rFonts w:ascii="Arial" w:eastAsia="Times New Roman" w:hAnsi="Arial" w:cs="Times New Roman"/>
              <w:snapToGrid w:val="0"/>
              <w:sz w:val="16"/>
              <w:szCs w:val="16"/>
              <w:lang w:val="en-GB"/>
            </w:rPr>
            <w:t>10</w:t>
          </w:r>
        </w:p>
        <w:p w14:paraId="0AFFD8EA" w14:textId="77777777" w:rsidR="0019035A" w:rsidRPr="002077C3" w:rsidRDefault="0019035A" w:rsidP="0019035A">
          <w:pPr>
            <w:rPr>
              <w:rFonts w:ascii="Arial" w:eastAsia="Times New Roman" w:hAnsi="Arial" w:cs="Arial"/>
              <w:snapToGrid w:val="0"/>
              <w:position w:val="6"/>
              <w:sz w:val="16"/>
              <w:szCs w:val="16"/>
              <w:lang w:val="en-GB"/>
            </w:rPr>
          </w:pPr>
          <w:r w:rsidRPr="002077C3">
            <w:rPr>
              <w:rFonts w:ascii="Arial" w:eastAsia="Times New Roman" w:hAnsi="Arial" w:cs="Arial"/>
              <w:snapToGrid w:val="0"/>
              <w:position w:val="6"/>
              <w:sz w:val="16"/>
              <w:szCs w:val="16"/>
              <w:lang w:val="en-GB"/>
            </w:rPr>
            <w:t>Page:</w:t>
          </w:r>
          <w:r w:rsidRPr="002077C3">
            <w:rPr>
              <w:rFonts w:ascii="Arial" w:eastAsia="Times New Roman" w:hAnsi="Arial" w:cs="Arial"/>
              <w:snapToGrid w:val="0"/>
              <w:position w:val="6"/>
              <w:sz w:val="16"/>
              <w:szCs w:val="16"/>
              <w:lang w:val="en-GB"/>
            </w:rPr>
            <w:tab/>
          </w:r>
          <w:r w:rsidRPr="002077C3">
            <w:rPr>
              <w:rFonts w:ascii="Arial" w:eastAsia="Times New Roman" w:hAnsi="Arial" w:cs="Arial"/>
              <w:snapToGrid w:val="0"/>
              <w:position w:val="6"/>
              <w:sz w:val="16"/>
              <w:szCs w:val="16"/>
              <w:lang w:val="en-GB"/>
            </w:rPr>
            <w:fldChar w:fldCharType="begin"/>
          </w:r>
          <w:r w:rsidRPr="002077C3">
            <w:rPr>
              <w:rFonts w:ascii="Arial" w:eastAsia="Times New Roman" w:hAnsi="Arial" w:cs="Arial"/>
              <w:snapToGrid w:val="0"/>
              <w:position w:val="6"/>
              <w:sz w:val="16"/>
              <w:szCs w:val="16"/>
              <w:lang w:val="en-GB"/>
            </w:rPr>
            <w:instrText xml:space="preserve"> PAGE  \* Arabic  \* MERGEFORMAT </w:instrText>
          </w:r>
          <w:r w:rsidRPr="002077C3">
            <w:rPr>
              <w:rFonts w:ascii="Arial" w:eastAsia="Times New Roman" w:hAnsi="Arial" w:cs="Arial"/>
              <w:snapToGrid w:val="0"/>
              <w:position w:val="6"/>
              <w:sz w:val="16"/>
              <w:szCs w:val="16"/>
              <w:lang w:val="en-GB"/>
            </w:rPr>
            <w:fldChar w:fldCharType="separate"/>
          </w:r>
          <w:r w:rsidRPr="002077C3">
            <w:rPr>
              <w:rFonts w:ascii="Arial" w:eastAsia="Times New Roman" w:hAnsi="Arial" w:cs="Arial"/>
              <w:snapToGrid w:val="0"/>
              <w:position w:val="6"/>
              <w:sz w:val="16"/>
              <w:szCs w:val="16"/>
              <w:lang w:val="en-GB"/>
            </w:rPr>
            <w:t>1</w:t>
          </w:r>
          <w:r w:rsidRPr="002077C3">
            <w:rPr>
              <w:rFonts w:ascii="Arial" w:eastAsia="Times New Roman" w:hAnsi="Arial" w:cs="Arial"/>
              <w:snapToGrid w:val="0"/>
              <w:position w:val="6"/>
              <w:sz w:val="16"/>
              <w:szCs w:val="16"/>
              <w:lang w:val="en-GB"/>
            </w:rPr>
            <w:fldChar w:fldCharType="end"/>
          </w:r>
          <w:r w:rsidRPr="002077C3">
            <w:rPr>
              <w:rFonts w:ascii="Arial" w:eastAsia="Times New Roman" w:hAnsi="Arial" w:cs="Arial"/>
              <w:snapToGrid w:val="0"/>
              <w:position w:val="6"/>
              <w:sz w:val="16"/>
              <w:szCs w:val="16"/>
              <w:lang w:val="en-GB"/>
            </w:rPr>
            <w:t xml:space="preserve"> of </w:t>
          </w:r>
          <w:r w:rsidRPr="002077C3">
            <w:rPr>
              <w:rFonts w:ascii="Arial" w:eastAsia="Times New Roman" w:hAnsi="Arial" w:cs="Arial"/>
              <w:snapToGrid w:val="0"/>
              <w:position w:val="6"/>
              <w:sz w:val="16"/>
              <w:szCs w:val="16"/>
              <w:lang w:val="en-GB"/>
            </w:rPr>
            <w:fldChar w:fldCharType="begin"/>
          </w:r>
          <w:r w:rsidRPr="002077C3">
            <w:rPr>
              <w:rFonts w:ascii="Arial" w:eastAsia="Times New Roman" w:hAnsi="Arial" w:cs="Arial"/>
              <w:snapToGrid w:val="0"/>
              <w:position w:val="6"/>
              <w:sz w:val="16"/>
              <w:szCs w:val="16"/>
              <w:lang w:val="en-GB"/>
            </w:rPr>
            <w:instrText xml:space="preserve"> NUMPAGES  \* Arabic  \* MERGEFORMAT </w:instrText>
          </w:r>
          <w:r w:rsidRPr="002077C3">
            <w:rPr>
              <w:rFonts w:ascii="Arial" w:eastAsia="Times New Roman" w:hAnsi="Arial" w:cs="Arial"/>
              <w:snapToGrid w:val="0"/>
              <w:position w:val="6"/>
              <w:sz w:val="16"/>
              <w:szCs w:val="16"/>
              <w:lang w:val="en-GB"/>
            </w:rPr>
            <w:fldChar w:fldCharType="separate"/>
          </w:r>
          <w:r w:rsidRPr="002077C3">
            <w:rPr>
              <w:rFonts w:ascii="Arial" w:eastAsia="Times New Roman" w:hAnsi="Arial" w:cs="Arial"/>
              <w:snapToGrid w:val="0"/>
              <w:position w:val="6"/>
              <w:sz w:val="16"/>
              <w:szCs w:val="16"/>
              <w:lang w:val="en-GB"/>
            </w:rPr>
            <w:t>5</w:t>
          </w:r>
          <w:r w:rsidRPr="002077C3">
            <w:rPr>
              <w:rFonts w:ascii="Arial" w:eastAsia="Times New Roman" w:hAnsi="Arial" w:cs="Arial"/>
              <w:snapToGrid w:val="0"/>
              <w:position w:val="6"/>
              <w:sz w:val="16"/>
              <w:szCs w:val="16"/>
              <w:lang w:val="en-GB"/>
            </w:rPr>
            <w:fldChar w:fldCharType="end"/>
          </w:r>
        </w:p>
        <w:p w14:paraId="143146FA" w14:textId="15EE265F" w:rsidR="0019035A" w:rsidRPr="002077C3" w:rsidRDefault="0019035A" w:rsidP="0019035A">
          <w:pPr>
            <w:jc w:val="both"/>
            <w:rPr>
              <w:rFonts w:ascii="Arial" w:eastAsia="Times New Roman" w:hAnsi="Arial" w:cs="Times New Roman"/>
              <w:snapToGrid w:val="0"/>
              <w:sz w:val="16"/>
              <w:szCs w:val="16"/>
              <w:lang w:val="en-GB"/>
            </w:rPr>
          </w:pPr>
          <w:r w:rsidRPr="002077C3">
            <w:rPr>
              <w:rFonts w:ascii="Arial" w:eastAsia="Times New Roman" w:hAnsi="Arial" w:cs="Times New Roman"/>
              <w:snapToGrid w:val="0"/>
              <w:sz w:val="16"/>
              <w:szCs w:val="16"/>
              <w:lang w:val="en-GB"/>
            </w:rPr>
            <w:t>Date:</w:t>
          </w:r>
          <w:r w:rsidRPr="002077C3">
            <w:rPr>
              <w:rFonts w:ascii="Arial" w:eastAsia="Times New Roman" w:hAnsi="Arial" w:cs="Times New Roman"/>
              <w:snapToGrid w:val="0"/>
              <w:sz w:val="16"/>
              <w:szCs w:val="16"/>
              <w:lang w:val="en-GB"/>
            </w:rPr>
            <w:tab/>
          </w:r>
          <w:r w:rsidR="001B6884">
            <w:rPr>
              <w:rFonts w:ascii="Arial" w:eastAsia="Times New Roman" w:hAnsi="Arial" w:cs="Times New Roman"/>
              <w:snapToGrid w:val="0"/>
              <w:sz w:val="16"/>
              <w:szCs w:val="16"/>
              <w:lang w:val="en-GB"/>
            </w:rPr>
            <w:t>0</w:t>
          </w:r>
          <w:r w:rsidR="008236F9" w:rsidRPr="008236F9">
            <w:rPr>
              <w:rFonts w:ascii="Arial" w:eastAsia="Times New Roman" w:hAnsi="Arial" w:cs="Times New Roman"/>
              <w:snapToGrid w:val="0"/>
              <w:sz w:val="16"/>
              <w:szCs w:val="16"/>
              <w:lang w:val="en-GB"/>
            </w:rPr>
            <w:t>7-</w:t>
          </w:r>
          <w:r w:rsidR="001B6884">
            <w:rPr>
              <w:rFonts w:ascii="Arial" w:eastAsia="Times New Roman" w:hAnsi="Arial" w:cs="Times New Roman"/>
              <w:snapToGrid w:val="0"/>
              <w:sz w:val="16"/>
              <w:szCs w:val="16"/>
              <w:lang w:val="en-GB"/>
            </w:rPr>
            <w:t>Aug</w:t>
          </w:r>
          <w:r w:rsidR="008236F9" w:rsidRPr="008236F9">
            <w:rPr>
              <w:rFonts w:ascii="Arial" w:eastAsia="Times New Roman" w:hAnsi="Arial" w:cs="Times New Roman"/>
              <w:snapToGrid w:val="0"/>
              <w:sz w:val="16"/>
              <w:szCs w:val="16"/>
              <w:lang w:val="en-GB"/>
            </w:rPr>
            <w:t>-202</w:t>
          </w:r>
          <w:r w:rsidR="001B6884">
            <w:rPr>
              <w:rFonts w:ascii="Arial" w:eastAsia="Times New Roman" w:hAnsi="Arial" w:cs="Times New Roman"/>
              <w:snapToGrid w:val="0"/>
              <w:sz w:val="16"/>
              <w:szCs w:val="16"/>
              <w:lang w:val="en-GB"/>
            </w:rPr>
            <w:t>5</w:t>
          </w:r>
        </w:p>
        <w:p w14:paraId="417CA09D" w14:textId="5B6EE773" w:rsidR="0019035A" w:rsidRPr="002077C3" w:rsidRDefault="0019035A" w:rsidP="0019035A">
          <w:pPr>
            <w:jc w:val="both"/>
            <w:rPr>
              <w:rFonts w:ascii="Arial" w:eastAsia="Times New Roman" w:hAnsi="Arial" w:cs="Times New Roman"/>
              <w:snapToGrid w:val="0"/>
              <w:sz w:val="16"/>
              <w:szCs w:val="16"/>
              <w:lang w:val="en-GB"/>
            </w:rPr>
          </w:pPr>
          <w:r w:rsidRPr="002077C3">
            <w:rPr>
              <w:rFonts w:ascii="Arial" w:eastAsia="Times New Roman" w:hAnsi="Arial" w:cs="Times New Roman"/>
              <w:snapToGrid w:val="0"/>
              <w:sz w:val="16"/>
              <w:szCs w:val="16"/>
              <w:lang w:val="en-GB"/>
            </w:rPr>
            <w:t>Rev No.</w:t>
          </w:r>
          <w:r>
            <w:rPr>
              <w:rFonts w:ascii="Arial" w:eastAsia="Times New Roman" w:hAnsi="Arial" w:cs="Times New Roman"/>
              <w:snapToGrid w:val="0"/>
              <w:sz w:val="16"/>
              <w:szCs w:val="16"/>
              <w:lang w:val="en-GB"/>
            </w:rPr>
            <w:tab/>
          </w:r>
          <w:r w:rsidR="002D3383">
            <w:rPr>
              <w:rFonts w:ascii="Arial" w:eastAsia="Times New Roman" w:hAnsi="Arial" w:cs="Times New Roman"/>
              <w:snapToGrid w:val="0"/>
              <w:sz w:val="16"/>
              <w:szCs w:val="16"/>
              <w:lang w:val="en-GB"/>
            </w:rPr>
            <w:t>10.0</w:t>
          </w:r>
        </w:p>
        <w:p w14:paraId="652A7EED" w14:textId="46CD3D31" w:rsidR="0019035A" w:rsidRDefault="0019035A" w:rsidP="0019035A">
          <w:pPr>
            <w:pStyle w:val="Header"/>
            <w:tabs>
              <w:tab w:val="left" w:pos="746"/>
            </w:tabs>
          </w:pPr>
          <w:r w:rsidRPr="002077C3">
            <w:rPr>
              <w:rFonts w:ascii="Arial" w:eastAsia="Times New Roman" w:hAnsi="Arial" w:cs="Times New Roman"/>
              <w:snapToGrid w:val="0"/>
              <w:sz w:val="16"/>
              <w:szCs w:val="16"/>
              <w:lang w:val="en-GB"/>
            </w:rPr>
            <w:t>Appr:</w:t>
          </w:r>
          <w:r w:rsidRPr="002077C3">
            <w:rPr>
              <w:rFonts w:ascii="Arial" w:eastAsia="Times New Roman" w:hAnsi="Arial" w:cs="Times New Roman"/>
              <w:snapToGrid w:val="0"/>
              <w:sz w:val="16"/>
              <w:szCs w:val="16"/>
              <w:lang w:val="en-GB"/>
            </w:rPr>
            <w:tab/>
          </w:r>
          <w:r w:rsidR="001B6884">
            <w:rPr>
              <w:rFonts w:ascii="Arial" w:eastAsia="Times New Roman" w:hAnsi="Arial" w:cs="Times New Roman"/>
              <w:snapToGrid w:val="0"/>
              <w:sz w:val="16"/>
              <w:szCs w:val="16"/>
              <w:lang w:val="en-GB"/>
            </w:rPr>
            <w:t>DPA</w:t>
          </w:r>
        </w:p>
      </w:tc>
    </w:tr>
  </w:tbl>
  <w:p w14:paraId="236F2D88" w14:textId="77777777" w:rsidR="00C30E63" w:rsidRDefault="00C30E63">
    <w:pPr>
      <w:pStyle w:val="Header"/>
      <w:rPr>
        <w:rFonts w:ascii="Arial" w:hAnsi="Arial" w:cs="Arial"/>
        <w:sz w:val="20"/>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FCCE" w14:textId="77777777" w:rsidR="00EE6408" w:rsidRDefault="00EE64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BF3160"/>
    <w:multiLevelType w:val="hybridMultilevel"/>
    <w:tmpl w:val="E5CA34A8"/>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200882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AA"/>
    <w:rsid w:val="00004B89"/>
    <w:rsid w:val="00025D99"/>
    <w:rsid w:val="0003739E"/>
    <w:rsid w:val="0007416B"/>
    <w:rsid w:val="00080D3E"/>
    <w:rsid w:val="00095F79"/>
    <w:rsid w:val="000A3194"/>
    <w:rsid w:val="000A4087"/>
    <w:rsid w:val="000B6EC5"/>
    <w:rsid w:val="000D578C"/>
    <w:rsid w:val="000E140A"/>
    <w:rsid w:val="000E47BB"/>
    <w:rsid w:val="00105A56"/>
    <w:rsid w:val="00105F2C"/>
    <w:rsid w:val="001064F2"/>
    <w:rsid w:val="00112313"/>
    <w:rsid w:val="001433F0"/>
    <w:rsid w:val="00160AD7"/>
    <w:rsid w:val="001653F9"/>
    <w:rsid w:val="00180AC9"/>
    <w:rsid w:val="0019035A"/>
    <w:rsid w:val="001B16C0"/>
    <w:rsid w:val="001B4D1B"/>
    <w:rsid w:val="001B6884"/>
    <w:rsid w:val="001C403C"/>
    <w:rsid w:val="001E443C"/>
    <w:rsid w:val="0020740B"/>
    <w:rsid w:val="00217047"/>
    <w:rsid w:val="002221B8"/>
    <w:rsid w:val="0024457D"/>
    <w:rsid w:val="0024630B"/>
    <w:rsid w:val="00271004"/>
    <w:rsid w:val="002755FD"/>
    <w:rsid w:val="00285420"/>
    <w:rsid w:val="002A2296"/>
    <w:rsid w:val="002A42AA"/>
    <w:rsid w:val="002B736E"/>
    <w:rsid w:val="002D3383"/>
    <w:rsid w:val="002D7140"/>
    <w:rsid w:val="002E39FE"/>
    <w:rsid w:val="002E7CDB"/>
    <w:rsid w:val="00300EDE"/>
    <w:rsid w:val="00302407"/>
    <w:rsid w:val="00302FED"/>
    <w:rsid w:val="00305A1D"/>
    <w:rsid w:val="0037453B"/>
    <w:rsid w:val="00377C20"/>
    <w:rsid w:val="00382C31"/>
    <w:rsid w:val="003B3879"/>
    <w:rsid w:val="003D6A3D"/>
    <w:rsid w:val="003D76BF"/>
    <w:rsid w:val="003E0E58"/>
    <w:rsid w:val="003E4878"/>
    <w:rsid w:val="003F627F"/>
    <w:rsid w:val="00403518"/>
    <w:rsid w:val="0042045A"/>
    <w:rsid w:val="0044565A"/>
    <w:rsid w:val="00453FBA"/>
    <w:rsid w:val="00453FF8"/>
    <w:rsid w:val="004612FD"/>
    <w:rsid w:val="00492D0F"/>
    <w:rsid w:val="004C64A3"/>
    <w:rsid w:val="004E5B33"/>
    <w:rsid w:val="00500916"/>
    <w:rsid w:val="00505643"/>
    <w:rsid w:val="005162FB"/>
    <w:rsid w:val="0052405A"/>
    <w:rsid w:val="00526A63"/>
    <w:rsid w:val="00531552"/>
    <w:rsid w:val="00544387"/>
    <w:rsid w:val="00553062"/>
    <w:rsid w:val="0056402F"/>
    <w:rsid w:val="00573FE0"/>
    <w:rsid w:val="00597642"/>
    <w:rsid w:val="005A4754"/>
    <w:rsid w:val="005E5C61"/>
    <w:rsid w:val="005F224E"/>
    <w:rsid w:val="00611496"/>
    <w:rsid w:val="006235DC"/>
    <w:rsid w:val="00660402"/>
    <w:rsid w:val="006848C4"/>
    <w:rsid w:val="006B12F4"/>
    <w:rsid w:val="006B2505"/>
    <w:rsid w:val="006C0458"/>
    <w:rsid w:val="007054AD"/>
    <w:rsid w:val="00713DDB"/>
    <w:rsid w:val="00724DB5"/>
    <w:rsid w:val="00732EDE"/>
    <w:rsid w:val="00734672"/>
    <w:rsid w:val="00741DCF"/>
    <w:rsid w:val="007464A5"/>
    <w:rsid w:val="007637F4"/>
    <w:rsid w:val="00772959"/>
    <w:rsid w:val="00782FF8"/>
    <w:rsid w:val="007E1B97"/>
    <w:rsid w:val="007F261B"/>
    <w:rsid w:val="007F6121"/>
    <w:rsid w:val="008006DC"/>
    <w:rsid w:val="00820954"/>
    <w:rsid w:val="008236F9"/>
    <w:rsid w:val="00847D95"/>
    <w:rsid w:val="00850289"/>
    <w:rsid w:val="00861F30"/>
    <w:rsid w:val="008C5ACA"/>
    <w:rsid w:val="008C6A33"/>
    <w:rsid w:val="008D63B3"/>
    <w:rsid w:val="0091688C"/>
    <w:rsid w:val="0094624F"/>
    <w:rsid w:val="009537D8"/>
    <w:rsid w:val="009A1F13"/>
    <w:rsid w:val="009B147E"/>
    <w:rsid w:val="009C780E"/>
    <w:rsid w:val="009E12A2"/>
    <w:rsid w:val="009E324F"/>
    <w:rsid w:val="009E3E90"/>
    <w:rsid w:val="009F21BF"/>
    <w:rsid w:val="00A0185F"/>
    <w:rsid w:val="00A22CF8"/>
    <w:rsid w:val="00A30F9C"/>
    <w:rsid w:val="00A347C2"/>
    <w:rsid w:val="00A36F0E"/>
    <w:rsid w:val="00A66CAA"/>
    <w:rsid w:val="00A701C5"/>
    <w:rsid w:val="00A75BA0"/>
    <w:rsid w:val="00A83A81"/>
    <w:rsid w:val="00A861E3"/>
    <w:rsid w:val="00AA10F3"/>
    <w:rsid w:val="00AA5C52"/>
    <w:rsid w:val="00AA7B0F"/>
    <w:rsid w:val="00AC4522"/>
    <w:rsid w:val="00AD437D"/>
    <w:rsid w:val="00AE6B2D"/>
    <w:rsid w:val="00AF1AC2"/>
    <w:rsid w:val="00AF2809"/>
    <w:rsid w:val="00B02A93"/>
    <w:rsid w:val="00B124DE"/>
    <w:rsid w:val="00B27842"/>
    <w:rsid w:val="00B4116A"/>
    <w:rsid w:val="00B46E7D"/>
    <w:rsid w:val="00B529BE"/>
    <w:rsid w:val="00B63F9C"/>
    <w:rsid w:val="00B64135"/>
    <w:rsid w:val="00B64716"/>
    <w:rsid w:val="00BA593A"/>
    <w:rsid w:val="00BC3AE9"/>
    <w:rsid w:val="00BC5804"/>
    <w:rsid w:val="00BC665D"/>
    <w:rsid w:val="00BD6E9A"/>
    <w:rsid w:val="00BE77C2"/>
    <w:rsid w:val="00C009D5"/>
    <w:rsid w:val="00C03F95"/>
    <w:rsid w:val="00C12D77"/>
    <w:rsid w:val="00C24968"/>
    <w:rsid w:val="00C30E63"/>
    <w:rsid w:val="00C4437A"/>
    <w:rsid w:val="00C44EE7"/>
    <w:rsid w:val="00C5575A"/>
    <w:rsid w:val="00C84541"/>
    <w:rsid w:val="00C927A2"/>
    <w:rsid w:val="00CB51C1"/>
    <w:rsid w:val="00CB53F2"/>
    <w:rsid w:val="00CC0E7B"/>
    <w:rsid w:val="00CE6BD0"/>
    <w:rsid w:val="00D31DBC"/>
    <w:rsid w:val="00D47C53"/>
    <w:rsid w:val="00D60374"/>
    <w:rsid w:val="00D6723E"/>
    <w:rsid w:val="00D716EC"/>
    <w:rsid w:val="00D730C1"/>
    <w:rsid w:val="00DD30A5"/>
    <w:rsid w:val="00DE2926"/>
    <w:rsid w:val="00E05A5E"/>
    <w:rsid w:val="00E10C23"/>
    <w:rsid w:val="00E2662D"/>
    <w:rsid w:val="00E63FF7"/>
    <w:rsid w:val="00E902A5"/>
    <w:rsid w:val="00EA6916"/>
    <w:rsid w:val="00EB0373"/>
    <w:rsid w:val="00EB5880"/>
    <w:rsid w:val="00EC1AD0"/>
    <w:rsid w:val="00EC1F7E"/>
    <w:rsid w:val="00EE6408"/>
    <w:rsid w:val="00F1210F"/>
    <w:rsid w:val="00F1618B"/>
    <w:rsid w:val="00F63861"/>
    <w:rsid w:val="00F70EEF"/>
    <w:rsid w:val="00F72707"/>
    <w:rsid w:val="00F73727"/>
    <w:rsid w:val="00F75544"/>
    <w:rsid w:val="00F82F49"/>
    <w:rsid w:val="00F9252B"/>
    <w:rsid w:val="00F927E0"/>
    <w:rsid w:val="00FA1C1D"/>
    <w:rsid w:val="00FA616D"/>
    <w:rsid w:val="00FD6E9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E563A"/>
  <w15:chartTrackingRefBased/>
  <w15:docId w15:val="{D5560945-D069-4D54-86DE-6FD7F479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SG"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642"/>
  </w:style>
  <w:style w:type="paragraph" w:styleId="Footer">
    <w:name w:val="footer"/>
    <w:basedOn w:val="Normal"/>
    <w:link w:val="FooterChar"/>
    <w:uiPriority w:val="99"/>
    <w:unhideWhenUsed/>
    <w:rsid w:val="00597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642"/>
  </w:style>
  <w:style w:type="paragraph" w:styleId="BalloonText">
    <w:name w:val="Balloon Text"/>
    <w:basedOn w:val="Normal"/>
    <w:link w:val="BalloonTextChar"/>
    <w:uiPriority w:val="99"/>
    <w:semiHidden/>
    <w:unhideWhenUsed/>
    <w:rsid w:val="00F82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F49"/>
    <w:rPr>
      <w:rFonts w:ascii="Segoe UI" w:hAnsi="Segoe UI" w:cs="Segoe UI"/>
      <w:sz w:val="18"/>
      <w:szCs w:val="18"/>
    </w:rPr>
  </w:style>
  <w:style w:type="character" w:styleId="PlaceholderText">
    <w:name w:val="Placeholder Text"/>
    <w:basedOn w:val="DefaultParagraphFont"/>
    <w:uiPriority w:val="99"/>
    <w:semiHidden/>
    <w:rsid w:val="00C30E63"/>
    <w:rPr>
      <w:color w:val="808080"/>
    </w:rPr>
  </w:style>
  <w:style w:type="table" w:styleId="TableGrid">
    <w:name w:val="Table Grid"/>
    <w:basedOn w:val="TableNormal"/>
    <w:uiPriority w:val="39"/>
    <w:rsid w:val="00190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CF8"/>
    <w:pPr>
      <w:ind w:left="720"/>
      <w:contextualSpacing/>
    </w:pPr>
  </w:style>
  <w:style w:type="paragraph" w:styleId="Revision">
    <w:name w:val="Revision"/>
    <w:hidden/>
    <w:uiPriority w:val="99"/>
    <w:semiHidden/>
    <w:rsid w:val="00105F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95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E6277B29B14B63B0026C4247AD6D57"/>
        <w:category>
          <w:name w:val="General"/>
          <w:gallery w:val="placeholder"/>
        </w:category>
        <w:types>
          <w:type w:val="bbPlcHdr"/>
        </w:types>
        <w:behaviors>
          <w:behavior w:val="content"/>
        </w:behaviors>
        <w:guid w:val="{3BE35D8B-617F-4B92-9321-9F0C9245B4DC}"/>
      </w:docPartPr>
      <w:docPartBody>
        <w:p w:rsidR="00E16468" w:rsidRDefault="00BA74F1" w:rsidP="00BA74F1">
          <w:pPr>
            <w:pStyle w:val="EBE6277B29B14B63B0026C4247AD6D57"/>
          </w:pPr>
          <w:r w:rsidRPr="00AC6CB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F1"/>
    <w:rsid w:val="001A7201"/>
    <w:rsid w:val="001F3336"/>
    <w:rsid w:val="00302407"/>
    <w:rsid w:val="003878DC"/>
    <w:rsid w:val="00422D40"/>
    <w:rsid w:val="00B721FB"/>
    <w:rsid w:val="00BA74F1"/>
    <w:rsid w:val="00D31DBC"/>
    <w:rsid w:val="00E16468"/>
    <w:rsid w:val="00E712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74F1"/>
    <w:rPr>
      <w:color w:val="808080"/>
    </w:rPr>
  </w:style>
  <w:style w:type="paragraph" w:customStyle="1" w:styleId="EBE6277B29B14B63B0026C4247AD6D57">
    <w:name w:val="EBE6277B29B14B63B0026C4247AD6D57"/>
    <w:rsid w:val="00BA7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Props1.xml><?xml version="1.0" encoding="utf-8"?>
<ds:datastoreItem xmlns:ds="http://schemas.openxmlformats.org/officeDocument/2006/customXml" ds:itemID="{1F4A8164-6201-4F68-AF36-414F08BFB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203EFD-D0DB-454F-8855-C68D6F2913BA}">
  <ds:schemaRefs>
    <ds:schemaRef ds:uri="http://schemas.microsoft.com/sharepoint/v3/contenttype/forms"/>
  </ds:schemaRefs>
</ds:datastoreItem>
</file>

<file path=customXml/itemProps3.xml><?xml version="1.0" encoding="utf-8"?>
<ds:datastoreItem xmlns:ds="http://schemas.openxmlformats.org/officeDocument/2006/customXml" ds:itemID="{6D8DECDF-5058-4DC8-B724-3962C8856331}">
  <ds:schemaRefs>
    <ds:schemaRef ds:uri="http://schemas.openxmlformats.org/officeDocument/2006/bibliography"/>
  </ds:schemaRefs>
</ds:datastoreItem>
</file>

<file path=customXml/itemProps4.xml><?xml version="1.0" encoding="utf-8"?>
<ds:datastoreItem xmlns:ds="http://schemas.openxmlformats.org/officeDocument/2006/customXml" ds:itemID="{44278949-7451-4F3E-A0B6-7EFB3AD392CD}">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2</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Navigation in Coastal Waters</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Navigation in Coastal &amp; Confined Waters</dc:title>
  <dc:subject/>
  <dc:creator>Kerry Everett - GSH DBN</dc:creator>
  <cp:keywords/>
  <dc:description/>
  <cp:lastModifiedBy>Felicia Hong</cp:lastModifiedBy>
  <cp:revision>223</cp:revision>
  <cp:lastPrinted>2015-12-07T07:17:00Z</cp:lastPrinted>
  <dcterms:created xsi:type="dcterms:W3CDTF">2016-03-08T08:14:00Z</dcterms:created>
  <dcterms:modified xsi:type="dcterms:W3CDTF">2025-08-09T00:18:00Z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0x010100DD1CBFDF9FDC2B45BD0395E26417BC17</vt:lpwstr>
  </property>
  <property fmtid="{D5CDD505-2E9C-101B-9397-08002B2CF9AE}" pid="3" name="Document name">
    <vt:lpwstr>Navigation in Coastal &amp; Confined Waters</vt:lpwstr>
  </property>
  <property fmtid="{D5CDD505-2E9C-101B-9397-08002B2CF9AE}" pid="4" name="MediaServiceImageTags">
    <vt:lpwstr/>
  </property>
</Properties>
</file>